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2F" w:rsidRPr="00FE706E" w:rsidRDefault="0034242D" w:rsidP="0034242D">
      <w:pPr>
        <w:jc w:val="center"/>
        <w:rPr>
          <w:rFonts w:ascii="Times New Roman" w:hAnsi="Times New Roman" w:cs="Times New Roman"/>
          <w:sz w:val="24"/>
          <w:szCs w:val="24"/>
        </w:rPr>
      </w:pPr>
      <w:bookmarkStart w:id="0" w:name="_GoBack"/>
      <w:bookmarkEnd w:id="0"/>
      <w:r w:rsidRPr="00FE706E">
        <w:rPr>
          <w:rFonts w:ascii="Times New Roman" w:hAnsi="Times New Roman" w:cs="Times New Roman"/>
          <w:sz w:val="24"/>
          <w:szCs w:val="24"/>
        </w:rPr>
        <w:t>Providence Creek Academy</w:t>
      </w:r>
      <w:r w:rsidR="0086209E" w:rsidRPr="00FE706E">
        <w:rPr>
          <w:rFonts w:ascii="Times New Roman" w:hAnsi="Times New Roman" w:cs="Times New Roman"/>
          <w:sz w:val="24"/>
          <w:szCs w:val="24"/>
        </w:rPr>
        <w:t xml:space="preserve"> Charter School</w:t>
      </w:r>
      <w:r w:rsidRPr="00FE706E">
        <w:rPr>
          <w:rFonts w:ascii="Times New Roman" w:hAnsi="Times New Roman" w:cs="Times New Roman"/>
          <w:sz w:val="24"/>
          <w:szCs w:val="24"/>
        </w:rPr>
        <w:t xml:space="preserve"> </w:t>
      </w:r>
    </w:p>
    <w:p w:rsidR="0034242D" w:rsidRPr="00FE706E" w:rsidRDefault="0034242D" w:rsidP="0034242D">
      <w:pPr>
        <w:jc w:val="center"/>
        <w:rPr>
          <w:rFonts w:ascii="Times New Roman" w:hAnsi="Times New Roman" w:cs="Times New Roman"/>
          <w:sz w:val="24"/>
          <w:szCs w:val="24"/>
        </w:rPr>
      </w:pPr>
      <w:r w:rsidRPr="00FE706E">
        <w:rPr>
          <w:rFonts w:ascii="Times New Roman" w:hAnsi="Times New Roman" w:cs="Times New Roman"/>
          <w:sz w:val="24"/>
          <w:szCs w:val="24"/>
        </w:rPr>
        <w:t>State of the School</w:t>
      </w:r>
    </w:p>
    <w:p w:rsidR="0034242D" w:rsidRPr="00FE706E" w:rsidRDefault="009249D0" w:rsidP="0034242D">
      <w:pPr>
        <w:jc w:val="center"/>
        <w:rPr>
          <w:rFonts w:ascii="Times New Roman" w:hAnsi="Times New Roman" w:cs="Times New Roman"/>
          <w:sz w:val="24"/>
          <w:szCs w:val="24"/>
        </w:rPr>
      </w:pPr>
      <w:r w:rsidRPr="00FE706E">
        <w:rPr>
          <w:rFonts w:ascii="Times New Roman" w:hAnsi="Times New Roman" w:cs="Times New Roman"/>
          <w:sz w:val="24"/>
          <w:szCs w:val="24"/>
        </w:rPr>
        <w:t>October 2016</w:t>
      </w:r>
    </w:p>
    <w:p w:rsidR="009249D0" w:rsidRDefault="0034242D" w:rsidP="0034242D">
      <w:pPr>
        <w:pStyle w:val="NoSpacing"/>
        <w:rPr>
          <w:rFonts w:ascii="Times New Roman" w:hAnsi="Times New Roman" w:cs="Times New Roman"/>
          <w:sz w:val="24"/>
          <w:szCs w:val="24"/>
        </w:rPr>
      </w:pPr>
      <w:r w:rsidRPr="00FE706E">
        <w:rPr>
          <w:rFonts w:ascii="Times New Roman" w:hAnsi="Times New Roman" w:cs="Times New Roman"/>
          <w:sz w:val="24"/>
          <w:szCs w:val="24"/>
        </w:rPr>
        <w:t>Providence Creek Academy</w:t>
      </w:r>
      <w:r w:rsidR="00107F80" w:rsidRPr="00FE706E">
        <w:rPr>
          <w:rFonts w:ascii="Times New Roman" w:hAnsi="Times New Roman" w:cs="Times New Roman"/>
          <w:sz w:val="24"/>
          <w:szCs w:val="24"/>
        </w:rPr>
        <w:t xml:space="preserve"> Charter School</w:t>
      </w:r>
      <w:r w:rsidRPr="00FE706E">
        <w:rPr>
          <w:rFonts w:ascii="Times New Roman" w:hAnsi="Times New Roman" w:cs="Times New Roman"/>
          <w:sz w:val="24"/>
          <w:szCs w:val="24"/>
        </w:rPr>
        <w:t xml:space="preserve"> </w:t>
      </w:r>
      <w:r w:rsidR="005D3603" w:rsidRPr="00FE706E">
        <w:rPr>
          <w:rFonts w:ascii="Times New Roman" w:hAnsi="Times New Roman" w:cs="Times New Roman"/>
          <w:sz w:val="24"/>
          <w:szCs w:val="24"/>
        </w:rPr>
        <w:t>is in good form</w:t>
      </w:r>
      <w:r w:rsidR="0086209E" w:rsidRPr="00FE706E">
        <w:rPr>
          <w:rFonts w:ascii="Times New Roman" w:hAnsi="Times New Roman" w:cs="Times New Roman"/>
          <w:sz w:val="24"/>
          <w:szCs w:val="24"/>
        </w:rPr>
        <w:t xml:space="preserve"> today. </w:t>
      </w:r>
      <w:r w:rsidR="005D3603" w:rsidRPr="00FE706E">
        <w:rPr>
          <w:rFonts w:ascii="Times New Roman" w:hAnsi="Times New Roman" w:cs="Times New Roman"/>
          <w:sz w:val="24"/>
          <w:szCs w:val="24"/>
        </w:rPr>
        <w:t xml:space="preserve"> The fiscal, org</w:t>
      </w:r>
      <w:r w:rsidR="004A6AA0" w:rsidRPr="00FE706E">
        <w:rPr>
          <w:rFonts w:ascii="Times New Roman" w:hAnsi="Times New Roman" w:cs="Times New Roman"/>
          <w:sz w:val="24"/>
          <w:szCs w:val="24"/>
        </w:rPr>
        <w:t xml:space="preserve">anizational, and academic </w:t>
      </w:r>
      <w:r w:rsidR="009C3AED" w:rsidRPr="00FE706E">
        <w:rPr>
          <w:rFonts w:ascii="Times New Roman" w:hAnsi="Times New Roman" w:cs="Times New Roman"/>
          <w:sz w:val="24"/>
          <w:szCs w:val="24"/>
        </w:rPr>
        <w:t>areas</w:t>
      </w:r>
      <w:r w:rsidR="005D3603" w:rsidRPr="00FE706E">
        <w:rPr>
          <w:rFonts w:ascii="Times New Roman" w:hAnsi="Times New Roman" w:cs="Times New Roman"/>
          <w:sz w:val="24"/>
          <w:szCs w:val="24"/>
        </w:rPr>
        <w:t xml:space="preserve"> of the school have undergone change since the school opened </w:t>
      </w:r>
      <w:r w:rsidR="004A6AA0" w:rsidRPr="00FE706E">
        <w:rPr>
          <w:rFonts w:ascii="Times New Roman" w:hAnsi="Times New Roman" w:cs="Times New Roman"/>
          <w:sz w:val="24"/>
          <w:szCs w:val="24"/>
        </w:rPr>
        <w:t xml:space="preserve">and can be described as </w:t>
      </w:r>
      <w:r w:rsidR="009C3AED" w:rsidRPr="00FE706E">
        <w:rPr>
          <w:rFonts w:ascii="Times New Roman" w:hAnsi="Times New Roman" w:cs="Times New Roman"/>
          <w:sz w:val="24"/>
          <w:szCs w:val="24"/>
        </w:rPr>
        <w:t>moving</w:t>
      </w:r>
      <w:r w:rsidR="005D3603" w:rsidRPr="00FE706E">
        <w:rPr>
          <w:rFonts w:ascii="Times New Roman" w:hAnsi="Times New Roman" w:cs="Times New Roman"/>
          <w:sz w:val="24"/>
          <w:szCs w:val="24"/>
        </w:rPr>
        <w:t xml:space="preserve"> in a positive direction.  </w:t>
      </w:r>
      <w:r w:rsidR="0086209E" w:rsidRPr="00FE706E">
        <w:rPr>
          <w:rFonts w:ascii="Times New Roman" w:hAnsi="Times New Roman" w:cs="Times New Roman"/>
          <w:sz w:val="24"/>
          <w:szCs w:val="24"/>
        </w:rPr>
        <w:t xml:space="preserve">The school has been in existence since 2002 and </w:t>
      </w:r>
      <w:r w:rsidR="007A5068" w:rsidRPr="00FE706E">
        <w:rPr>
          <w:rFonts w:ascii="Times New Roman" w:hAnsi="Times New Roman" w:cs="Times New Roman"/>
          <w:sz w:val="24"/>
          <w:szCs w:val="24"/>
        </w:rPr>
        <w:t>the student enrollment</w:t>
      </w:r>
      <w:r w:rsidR="005D60E0" w:rsidRPr="00FE706E">
        <w:rPr>
          <w:rFonts w:ascii="Times New Roman" w:hAnsi="Times New Roman" w:cs="Times New Roman"/>
          <w:sz w:val="24"/>
          <w:szCs w:val="24"/>
        </w:rPr>
        <w:t xml:space="preserve"> </w:t>
      </w:r>
      <w:r w:rsidR="0086209E" w:rsidRPr="00FE706E">
        <w:rPr>
          <w:rFonts w:ascii="Times New Roman" w:hAnsi="Times New Roman" w:cs="Times New Roman"/>
          <w:sz w:val="24"/>
          <w:szCs w:val="24"/>
        </w:rPr>
        <w:t>has</w:t>
      </w:r>
      <w:r w:rsidRPr="00FE706E">
        <w:rPr>
          <w:rFonts w:ascii="Times New Roman" w:hAnsi="Times New Roman" w:cs="Times New Roman"/>
          <w:sz w:val="24"/>
          <w:szCs w:val="24"/>
        </w:rPr>
        <w:t xml:space="preserve"> grown f</w:t>
      </w:r>
      <w:r w:rsidR="0086209E" w:rsidRPr="00FE706E">
        <w:rPr>
          <w:rFonts w:ascii="Times New Roman" w:hAnsi="Times New Roman" w:cs="Times New Roman"/>
          <w:sz w:val="24"/>
          <w:szCs w:val="24"/>
        </w:rPr>
        <w:t>rom 425 students in</w:t>
      </w:r>
      <w:r w:rsidR="003E2901" w:rsidRPr="00FE706E">
        <w:rPr>
          <w:rFonts w:ascii="Times New Roman" w:hAnsi="Times New Roman" w:cs="Times New Roman"/>
          <w:sz w:val="24"/>
          <w:szCs w:val="24"/>
        </w:rPr>
        <w:t xml:space="preserve"> grades</w:t>
      </w:r>
      <w:r w:rsidR="0086209E" w:rsidRPr="00FE706E">
        <w:rPr>
          <w:rFonts w:ascii="Times New Roman" w:hAnsi="Times New Roman" w:cs="Times New Roman"/>
          <w:sz w:val="24"/>
          <w:szCs w:val="24"/>
        </w:rPr>
        <w:t xml:space="preserve"> </w:t>
      </w:r>
      <w:r w:rsidR="003E2901" w:rsidRPr="00FE706E">
        <w:rPr>
          <w:rFonts w:ascii="Times New Roman" w:hAnsi="Times New Roman" w:cs="Times New Roman"/>
          <w:sz w:val="24"/>
          <w:szCs w:val="24"/>
        </w:rPr>
        <w:t xml:space="preserve">K through </w:t>
      </w:r>
      <w:r w:rsidR="00FA76BB" w:rsidRPr="00FE706E">
        <w:rPr>
          <w:rFonts w:ascii="Times New Roman" w:hAnsi="Times New Roman" w:cs="Times New Roman"/>
          <w:sz w:val="24"/>
          <w:szCs w:val="24"/>
        </w:rPr>
        <w:t xml:space="preserve">5 to </w:t>
      </w:r>
      <w:r w:rsidR="009249D0" w:rsidRPr="00FE706E">
        <w:rPr>
          <w:rFonts w:ascii="Times New Roman" w:hAnsi="Times New Roman" w:cs="Times New Roman"/>
          <w:sz w:val="24"/>
          <w:szCs w:val="24"/>
        </w:rPr>
        <w:t>700</w:t>
      </w:r>
      <w:r w:rsidR="0086209E" w:rsidRPr="00FE706E">
        <w:rPr>
          <w:rFonts w:ascii="Times New Roman" w:hAnsi="Times New Roman" w:cs="Times New Roman"/>
          <w:sz w:val="24"/>
          <w:szCs w:val="24"/>
        </w:rPr>
        <w:t xml:space="preserve"> students in</w:t>
      </w:r>
      <w:r w:rsidR="009249D0" w:rsidRPr="00FE706E">
        <w:rPr>
          <w:rFonts w:ascii="Times New Roman" w:hAnsi="Times New Roman" w:cs="Times New Roman"/>
          <w:sz w:val="24"/>
          <w:szCs w:val="24"/>
        </w:rPr>
        <w:t xml:space="preserve"> grades K through 8 for the FY</w:t>
      </w:r>
      <w:r w:rsidR="0086209E" w:rsidRPr="00FE706E">
        <w:rPr>
          <w:rFonts w:ascii="Times New Roman" w:hAnsi="Times New Roman" w:cs="Times New Roman"/>
          <w:sz w:val="24"/>
          <w:szCs w:val="24"/>
        </w:rPr>
        <w:t>201</w:t>
      </w:r>
      <w:r w:rsidR="009249D0" w:rsidRPr="00FE706E">
        <w:rPr>
          <w:rFonts w:ascii="Times New Roman" w:hAnsi="Times New Roman" w:cs="Times New Roman"/>
          <w:sz w:val="24"/>
          <w:szCs w:val="24"/>
        </w:rPr>
        <w:t>6-2017</w:t>
      </w:r>
      <w:r w:rsidR="003E2901" w:rsidRPr="00FE706E">
        <w:rPr>
          <w:rFonts w:ascii="Times New Roman" w:hAnsi="Times New Roman" w:cs="Times New Roman"/>
          <w:sz w:val="24"/>
          <w:szCs w:val="24"/>
        </w:rPr>
        <w:t xml:space="preserve"> school year</w:t>
      </w:r>
      <w:r w:rsidR="007074A9" w:rsidRPr="00FE706E">
        <w:rPr>
          <w:rFonts w:ascii="Times New Roman" w:hAnsi="Times New Roman" w:cs="Times New Roman"/>
          <w:sz w:val="24"/>
          <w:szCs w:val="24"/>
        </w:rPr>
        <w:t>. The school, which was first housed on rented property,  is now</w:t>
      </w:r>
      <w:r w:rsidRPr="00FE706E">
        <w:rPr>
          <w:rFonts w:ascii="Times New Roman" w:hAnsi="Times New Roman" w:cs="Times New Roman"/>
          <w:sz w:val="24"/>
          <w:szCs w:val="24"/>
        </w:rPr>
        <w:t xml:space="preserve"> </w:t>
      </w:r>
      <w:r w:rsidR="007074A9" w:rsidRPr="00FE706E">
        <w:rPr>
          <w:rFonts w:ascii="Times New Roman" w:hAnsi="Times New Roman" w:cs="Times New Roman"/>
          <w:sz w:val="24"/>
          <w:szCs w:val="24"/>
        </w:rPr>
        <w:t xml:space="preserve">located on a site which includes three main classroom buildings, an equipment storage building, and athletic fields on </w:t>
      </w:r>
      <w:r w:rsidR="00E95B37" w:rsidRPr="00FE706E">
        <w:rPr>
          <w:rFonts w:ascii="Times New Roman" w:hAnsi="Times New Roman" w:cs="Times New Roman"/>
          <w:sz w:val="24"/>
          <w:szCs w:val="24"/>
        </w:rPr>
        <w:t>approximately forty-five</w:t>
      </w:r>
      <w:r w:rsidRPr="00FE706E">
        <w:rPr>
          <w:rFonts w:ascii="Times New Roman" w:hAnsi="Times New Roman" w:cs="Times New Roman"/>
          <w:sz w:val="24"/>
          <w:szCs w:val="24"/>
        </w:rPr>
        <w:t xml:space="preserve"> acres</w:t>
      </w:r>
      <w:r w:rsidR="007074A9" w:rsidRPr="00FE706E">
        <w:rPr>
          <w:rFonts w:ascii="Times New Roman" w:hAnsi="Times New Roman" w:cs="Times New Roman"/>
          <w:sz w:val="24"/>
          <w:szCs w:val="24"/>
        </w:rPr>
        <w:t xml:space="preserve"> of property owned by the school. Throughout this period of development at the school, there have b</w:t>
      </w:r>
      <w:r w:rsidRPr="00FE706E">
        <w:rPr>
          <w:rFonts w:ascii="Times New Roman" w:hAnsi="Times New Roman" w:cs="Times New Roman"/>
          <w:sz w:val="24"/>
          <w:szCs w:val="24"/>
        </w:rPr>
        <w:t xml:space="preserve">een </w:t>
      </w:r>
      <w:r w:rsidR="007074A9" w:rsidRPr="00FE706E">
        <w:rPr>
          <w:rFonts w:ascii="Times New Roman" w:hAnsi="Times New Roman" w:cs="Times New Roman"/>
          <w:sz w:val="24"/>
          <w:szCs w:val="24"/>
        </w:rPr>
        <w:t>many</w:t>
      </w:r>
      <w:r w:rsidRPr="00FE706E">
        <w:rPr>
          <w:rFonts w:ascii="Times New Roman" w:hAnsi="Times New Roman" w:cs="Times New Roman"/>
          <w:sz w:val="24"/>
          <w:szCs w:val="24"/>
        </w:rPr>
        <w:t xml:space="preserve"> change</w:t>
      </w:r>
      <w:r w:rsidR="00D5737D">
        <w:rPr>
          <w:rFonts w:ascii="Times New Roman" w:hAnsi="Times New Roman" w:cs="Times New Roman"/>
          <w:sz w:val="24"/>
          <w:szCs w:val="24"/>
        </w:rPr>
        <w:t xml:space="preserve">s. </w:t>
      </w:r>
      <w:r w:rsidR="007074A9" w:rsidRPr="00FE706E">
        <w:rPr>
          <w:rFonts w:ascii="Times New Roman" w:hAnsi="Times New Roman" w:cs="Times New Roman"/>
          <w:sz w:val="24"/>
          <w:szCs w:val="24"/>
        </w:rPr>
        <w:t>PCA</w:t>
      </w:r>
      <w:r w:rsidR="00997E6C" w:rsidRPr="00FE706E">
        <w:rPr>
          <w:rFonts w:ascii="Times New Roman" w:hAnsi="Times New Roman" w:cs="Times New Roman"/>
          <w:sz w:val="24"/>
          <w:szCs w:val="24"/>
        </w:rPr>
        <w:t>’s</w:t>
      </w:r>
      <w:r w:rsidR="009249D0" w:rsidRPr="00FE706E">
        <w:rPr>
          <w:rFonts w:ascii="Times New Roman" w:hAnsi="Times New Roman" w:cs="Times New Roman"/>
          <w:sz w:val="24"/>
          <w:szCs w:val="24"/>
        </w:rPr>
        <w:t xml:space="preserve"> charter</w:t>
      </w:r>
      <w:r w:rsidR="00997E6C" w:rsidRPr="00FE706E">
        <w:rPr>
          <w:rFonts w:ascii="Times New Roman" w:hAnsi="Times New Roman" w:cs="Times New Roman"/>
          <w:sz w:val="24"/>
          <w:szCs w:val="24"/>
        </w:rPr>
        <w:t xml:space="preserve"> was</w:t>
      </w:r>
      <w:r w:rsidR="009249D0" w:rsidRPr="00FE706E">
        <w:rPr>
          <w:rFonts w:ascii="Times New Roman" w:hAnsi="Times New Roman" w:cs="Times New Roman"/>
          <w:sz w:val="24"/>
          <w:szCs w:val="24"/>
        </w:rPr>
        <w:t xml:space="preserve"> renewed</w:t>
      </w:r>
      <w:r w:rsidR="003F7FAA" w:rsidRPr="00FE706E">
        <w:rPr>
          <w:rFonts w:ascii="Times New Roman" w:hAnsi="Times New Roman" w:cs="Times New Roman"/>
          <w:sz w:val="24"/>
          <w:szCs w:val="24"/>
        </w:rPr>
        <w:t xml:space="preserve"> for the next five years</w:t>
      </w:r>
      <w:r w:rsidR="009249D0" w:rsidRPr="00FE706E">
        <w:rPr>
          <w:rFonts w:ascii="Times New Roman" w:hAnsi="Times New Roman" w:cs="Times New Roman"/>
          <w:sz w:val="24"/>
          <w:szCs w:val="24"/>
        </w:rPr>
        <w:t xml:space="preserve"> in January of 2016. The Board of Directors is </w:t>
      </w:r>
      <w:r w:rsidRPr="00FE706E">
        <w:rPr>
          <w:rFonts w:ascii="Times New Roman" w:hAnsi="Times New Roman" w:cs="Times New Roman"/>
          <w:sz w:val="24"/>
          <w:szCs w:val="24"/>
        </w:rPr>
        <w:t>searching for a new Head of School</w:t>
      </w:r>
      <w:r w:rsidR="00007306" w:rsidRPr="00FE706E">
        <w:rPr>
          <w:rFonts w:ascii="Times New Roman" w:hAnsi="Times New Roman" w:cs="Times New Roman"/>
          <w:sz w:val="24"/>
          <w:szCs w:val="24"/>
        </w:rPr>
        <w:t xml:space="preserve">. </w:t>
      </w:r>
      <w:r w:rsidR="009249D0" w:rsidRPr="00FE706E">
        <w:rPr>
          <w:rFonts w:ascii="Times New Roman" w:hAnsi="Times New Roman" w:cs="Times New Roman"/>
          <w:sz w:val="24"/>
          <w:szCs w:val="24"/>
        </w:rPr>
        <w:t xml:space="preserve">The </w:t>
      </w:r>
      <w:r w:rsidR="00FE706E" w:rsidRPr="00FE706E">
        <w:rPr>
          <w:rFonts w:ascii="Times New Roman" w:hAnsi="Times New Roman" w:cs="Times New Roman"/>
          <w:sz w:val="24"/>
          <w:szCs w:val="24"/>
        </w:rPr>
        <w:t>search</w:t>
      </w:r>
      <w:r w:rsidR="009249D0" w:rsidRPr="00FE706E">
        <w:rPr>
          <w:rFonts w:ascii="Times New Roman" w:hAnsi="Times New Roman" w:cs="Times New Roman"/>
          <w:sz w:val="24"/>
          <w:szCs w:val="24"/>
        </w:rPr>
        <w:t xml:space="preserve"> is anticipated to end in November of 2016. </w:t>
      </w:r>
    </w:p>
    <w:p w:rsidR="00FE706E" w:rsidRDefault="00FE706E" w:rsidP="0034242D">
      <w:pPr>
        <w:pStyle w:val="NoSpacing"/>
        <w:rPr>
          <w:rFonts w:ascii="Times New Roman" w:hAnsi="Times New Roman" w:cs="Times New Roman"/>
          <w:sz w:val="24"/>
          <w:szCs w:val="24"/>
        </w:rPr>
      </w:pPr>
    </w:p>
    <w:p w:rsidR="00FE706E" w:rsidRPr="00FE706E" w:rsidRDefault="00FE706E" w:rsidP="0034242D">
      <w:pPr>
        <w:pStyle w:val="NoSpacing"/>
        <w:rPr>
          <w:rFonts w:ascii="Times New Roman" w:hAnsi="Times New Roman" w:cs="Times New Roman"/>
          <w:sz w:val="24"/>
          <w:szCs w:val="24"/>
        </w:rPr>
      </w:pPr>
      <w:r>
        <w:rPr>
          <w:rFonts w:ascii="Times New Roman" w:hAnsi="Times New Roman" w:cs="Times New Roman"/>
          <w:sz w:val="24"/>
          <w:szCs w:val="24"/>
        </w:rPr>
        <w:t>The Board of Directors is in the process of establishing a Non-profit 501 (C) 3 Educational Foundation to assist with the expansion of the Facil</w:t>
      </w:r>
      <w:r w:rsidR="005B633D">
        <w:rPr>
          <w:rFonts w:ascii="Times New Roman" w:hAnsi="Times New Roman" w:cs="Times New Roman"/>
          <w:sz w:val="24"/>
          <w:szCs w:val="24"/>
        </w:rPr>
        <w:t xml:space="preserve">ities as well as refinancing the school’s current debt structure. </w:t>
      </w:r>
      <w:r w:rsidR="005B633D" w:rsidRPr="00B92197">
        <w:rPr>
          <w:rFonts w:ascii="Times New Roman" w:hAnsi="Times New Roman" w:cs="Times New Roman"/>
          <w:sz w:val="24"/>
          <w:szCs w:val="24"/>
        </w:rPr>
        <w:t>The Board of D</w:t>
      </w:r>
      <w:r w:rsidR="00674635" w:rsidRPr="00B92197">
        <w:rPr>
          <w:rFonts w:ascii="Times New Roman" w:hAnsi="Times New Roman" w:cs="Times New Roman"/>
          <w:sz w:val="24"/>
          <w:szCs w:val="24"/>
        </w:rPr>
        <w:t>irectors</w:t>
      </w:r>
      <w:r w:rsidR="00674635">
        <w:rPr>
          <w:rFonts w:ascii="Times New Roman" w:hAnsi="Times New Roman" w:cs="Times New Roman"/>
          <w:sz w:val="24"/>
          <w:szCs w:val="24"/>
        </w:rPr>
        <w:t>, Head of School, and Finance Department</w:t>
      </w:r>
      <w:r>
        <w:rPr>
          <w:rFonts w:ascii="Times New Roman" w:hAnsi="Times New Roman" w:cs="Times New Roman"/>
          <w:sz w:val="24"/>
          <w:szCs w:val="24"/>
        </w:rPr>
        <w:t xml:space="preserve"> are </w:t>
      </w:r>
      <w:r w:rsidRPr="00B92197">
        <w:rPr>
          <w:rFonts w:ascii="Times New Roman" w:hAnsi="Times New Roman" w:cs="Times New Roman"/>
          <w:sz w:val="24"/>
          <w:szCs w:val="24"/>
        </w:rPr>
        <w:t>working with several financial organizations to establish the bes</w:t>
      </w:r>
      <w:r w:rsidR="005B633D" w:rsidRPr="00B92197">
        <w:rPr>
          <w:rFonts w:ascii="Times New Roman" w:hAnsi="Times New Roman" w:cs="Times New Roman"/>
          <w:sz w:val="24"/>
          <w:szCs w:val="24"/>
        </w:rPr>
        <w:t>t course of action to ensure that cash flow is positive and school</w:t>
      </w:r>
      <w:r>
        <w:rPr>
          <w:rFonts w:ascii="Times New Roman" w:hAnsi="Times New Roman" w:cs="Times New Roman"/>
          <w:sz w:val="24"/>
          <w:szCs w:val="24"/>
        </w:rPr>
        <w:t xml:space="preserve"> debt i</w:t>
      </w:r>
      <w:r w:rsidR="005B633D">
        <w:rPr>
          <w:rFonts w:ascii="Times New Roman" w:hAnsi="Times New Roman" w:cs="Times New Roman"/>
          <w:sz w:val="24"/>
          <w:szCs w:val="24"/>
        </w:rPr>
        <w:t xml:space="preserve">s </w:t>
      </w:r>
      <w:r w:rsidR="005B633D" w:rsidRPr="00B92197">
        <w:rPr>
          <w:rFonts w:ascii="Times New Roman" w:hAnsi="Times New Roman" w:cs="Times New Roman"/>
          <w:sz w:val="24"/>
          <w:szCs w:val="24"/>
        </w:rPr>
        <w:t>the lowest possible. T</w:t>
      </w:r>
      <w:r w:rsidRPr="00B92197">
        <w:rPr>
          <w:rFonts w:ascii="Times New Roman" w:hAnsi="Times New Roman" w:cs="Times New Roman"/>
          <w:sz w:val="24"/>
          <w:szCs w:val="24"/>
        </w:rPr>
        <w:t>his process</w:t>
      </w:r>
      <w:r w:rsidR="005B633D" w:rsidRPr="00B92197">
        <w:rPr>
          <w:rFonts w:ascii="Times New Roman" w:hAnsi="Times New Roman" w:cs="Times New Roman"/>
          <w:sz w:val="24"/>
          <w:szCs w:val="24"/>
        </w:rPr>
        <w:t xml:space="preserve"> is expected</w:t>
      </w:r>
      <w:r w:rsidRPr="00B92197">
        <w:rPr>
          <w:rFonts w:ascii="Times New Roman" w:hAnsi="Times New Roman" w:cs="Times New Roman"/>
          <w:sz w:val="24"/>
          <w:szCs w:val="24"/>
        </w:rPr>
        <w:t xml:space="preserve"> to end no </w:t>
      </w:r>
      <w:r w:rsidR="005B633D" w:rsidRPr="00B92197">
        <w:rPr>
          <w:rFonts w:ascii="Times New Roman" w:hAnsi="Times New Roman" w:cs="Times New Roman"/>
          <w:sz w:val="24"/>
          <w:szCs w:val="24"/>
        </w:rPr>
        <w:t>later than February of 2017. The</w:t>
      </w:r>
      <w:r w:rsidRPr="00B92197">
        <w:rPr>
          <w:rFonts w:ascii="Times New Roman" w:hAnsi="Times New Roman" w:cs="Times New Roman"/>
          <w:sz w:val="24"/>
          <w:szCs w:val="24"/>
        </w:rPr>
        <w:t xml:space="preserve"> current Swap</w:t>
      </w:r>
      <w:r>
        <w:rPr>
          <w:rFonts w:ascii="Times New Roman" w:hAnsi="Times New Roman" w:cs="Times New Roman"/>
          <w:sz w:val="24"/>
          <w:szCs w:val="24"/>
        </w:rPr>
        <w:t xml:space="preserve"> agreement is scheduled to end on May 1, 2017.  </w:t>
      </w:r>
    </w:p>
    <w:p w:rsidR="009249D0" w:rsidRPr="00FE706E" w:rsidRDefault="009249D0" w:rsidP="0034242D">
      <w:pPr>
        <w:pStyle w:val="NoSpacing"/>
        <w:rPr>
          <w:rFonts w:ascii="Times New Roman" w:hAnsi="Times New Roman" w:cs="Times New Roman"/>
          <w:sz w:val="24"/>
          <w:szCs w:val="24"/>
        </w:rPr>
      </w:pPr>
    </w:p>
    <w:p w:rsidR="009249D0" w:rsidRPr="00FE706E" w:rsidRDefault="009249D0" w:rsidP="0034242D">
      <w:pPr>
        <w:pStyle w:val="NoSpacing"/>
        <w:rPr>
          <w:rFonts w:ascii="Times New Roman" w:hAnsi="Times New Roman" w:cs="Times New Roman"/>
          <w:sz w:val="24"/>
          <w:szCs w:val="24"/>
        </w:rPr>
      </w:pPr>
      <w:r w:rsidRPr="00FE706E">
        <w:rPr>
          <w:rFonts w:ascii="Times New Roman" w:hAnsi="Times New Roman" w:cs="Times New Roman"/>
          <w:sz w:val="24"/>
          <w:szCs w:val="24"/>
        </w:rPr>
        <w:t>The Board of Directors has hired a new Director of Curriculum who comes to PCA w</w:t>
      </w:r>
      <w:r w:rsidR="005B633D">
        <w:rPr>
          <w:rFonts w:ascii="Times New Roman" w:hAnsi="Times New Roman" w:cs="Times New Roman"/>
          <w:sz w:val="24"/>
          <w:szCs w:val="24"/>
        </w:rPr>
        <w:t>ith a wealth of knowledge in</w:t>
      </w:r>
      <w:r w:rsidRPr="00FE706E">
        <w:rPr>
          <w:rFonts w:ascii="Times New Roman" w:hAnsi="Times New Roman" w:cs="Times New Roman"/>
          <w:sz w:val="24"/>
          <w:szCs w:val="24"/>
        </w:rPr>
        <w:t xml:space="preserve"> curriculum and instruction, Delaware Department of Education experience,</w:t>
      </w:r>
      <w:r w:rsidR="00E11927" w:rsidRPr="00FE706E">
        <w:rPr>
          <w:rFonts w:ascii="Times New Roman" w:hAnsi="Times New Roman" w:cs="Times New Roman"/>
          <w:sz w:val="24"/>
          <w:szCs w:val="24"/>
        </w:rPr>
        <w:t xml:space="preserve"> Independent School experience</w:t>
      </w:r>
      <w:r w:rsidR="005B633D">
        <w:rPr>
          <w:rFonts w:ascii="Times New Roman" w:hAnsi="Times New Roman" w:cs="Times New Roman"/>
          <w:sz w:val="24"/>
          <w:szCs w:val="24"/>
        </w:rPr>
        <w:t>,</w:t>
      </w:r>
      <w:r w:rsidR="00E11927" w:rsidRPr="00FE706E">
        <w:rPr>
          <w:rFonts w:ascii="Times New Roman" w:hAnsi="Times New Roman" w:cs="Times New Roman"/>
          <w:sz w:val="24"/>
          <w:szCs w:val="24"/>
        </w:rPr>
        <w:t xml:space="preserve"> and</w:t>
      </w:r>
      <w:r w:rsidRPr="00FE706E">
        <w:rPr>
          <w:rFonts w:ascii="Times New Roman" w:hAnsi="Times New Roman" w:cs="Times New Roman"/>
          <w:sz w:val="24"/>
          <w:szCs w:val="24"/>
        </w:rPr>
        <w:t xml:space="preserve"> private business experience</w:t>
      </w:r>
      <w:r w:rsidR="00E11927" w:rsidRPr="00FE706E">
        <w:rPr>
          <w:rFonts w:ascii="Times New Roman" w:hAnsi="Times New Roman" w:cs="Times New Roman"/>
          <w:sz w:val="24"/>
          <w:szCs w:val="24"/>
        </w:rPr>
        <w:t xml:space="preserve">. </w:t>
      </w:r>
      <w:r w:rsidRPr="00FE706E">
        <w:rPr>
          <w:rFonts w:ascii="Times New Roman" w:hAnsi="Times New Roman" w:cs="Times New Roman"/>
          <w:sz w:val="24"/>
          <w:szCs w:val="24"/>
        </w:rPr>
        <w:t xml:space="preserve"> </w:t>
      </w:r>
      <w:r w:rsidR="00D52682">
        <w:rPr>
          <w:rFonts w:ascii="Times New Roman" w:hAnsi="Times New Roman" w:cs="Times New Roman"/>
          <w:sz w:val="24"/>
          <w:szCs w:val="24"/>
        </w:rPr>
        <w:t>The Board of Directors</w:t>
      </w:r>
      <w:r w:rsidR="00633EF2" w:rsidRPr="00FE706E">
        <w:rPr>
          <w:rFonts w:ascii="Times New Roman" w:hAnsi="Times New Roman" w:cs="Times New Roman"/>
          <w:sz w:val="24"/>
          <w:szCs w:val="24"/>
        </w:rPr>
        <w:t xml:space="preserve"> </w:t>
      </w:r>
      <w:r w:rsidR="00D52682">
        <w:rPr>
          <w:rFonts w:ascii="Times New Roman" w:hAnsi="Times New Roman" w:cs="Times New Roman"/>
          <w:sz w:val="24"/>
          <w:szCs w:val="24"/>
        </w:rPr>
        <w:t xml:space="preserve">have </w:t>
      </w:r>
      <w:r w:rsidR="00633EF2" w:rsidRPr="00FE706E">
        <w:rPr>
          <w:rFonts w:ascii="Times New Roman" w:hAnsi="Times New Roman" w:cs="Times New Roman"/>
          <w:sz w:val="24"/>
          <w:szCs w:val="24"/>
        </w:rPr>
        <w:t>fill</w:t>
      </w:r>
      <w:r w:rsidR="00D52682">
        <w:rPr>
          <w:rFonts w:ascii="Times New Roman" w:hAnsi="Times New Roman" w:cs="Times New Roman"/>
          <w:sz w:val="24"/>
          <w:szCs w:val="24"/>
        </w:rPr>
        <w:t>ed teacher</w:t>
      </w:r>
      <w:r w:rsidR="00633EF2" w:rsidRPr="00FE706E">
        <w:rPr>
          <w:rFonts w:ascii="Times New Roman" w:hAnsi="Times New Roman" w:cs="Times New Roman"/>
          <w:sz w:val="24"/>
          <w:szCs w:val="24"/>
        </w:rPr>
        <w:t xml:space="preserve"> vacancies with new te</w:t>
      </w:r>
      <w:r w:rsidR="00D52682">
        <w:rPr>
          <w:rFonts w:ascii="Times New Roman" w:hAnsi="Times New Roman" w:cs="Times New Roman"/>
          <w:sz w:val="24"/>
          <w:szCs w:val="24"/>
        </w:rPr>
        <w:t>achers and experienced teachers; some have five</w:t>
      </w:r>
      <w:r w:rsidR="00633EF2" w:rsidRPr="00FE706E">
        <w:rPr>
          <w:rFonts w:ascii="Times New Roman" w:hAnsi="Times New Roman" w:cs="Times New Roman"/>
          <w:sz w:val="24"/>
          <w:szCs w:val="24"/>
        </w:rPr>
        <w:t xml:space="preserve"> y</w:t>
      </w:r>
      <w:r w:rsidR="00D52682">
        <w:rPr>
          <w:rFonts w:ascii="Times New Roman" w:hAnsi="Times New Roman" w:cs="Times New Roman"/>
          <w:sz w:val="24"/>
          <w:szCs w:val="24"/>
        </w:rPr>
        <w:t xml:space="preserve">ears or less experience and others have fifteen-plus years. The Board of Directors </w:t>
      </w:r>
      <w:r w:rsidR="00633EF2" w:rsidRPr="00FE706E">
        <w:rPr>
          <w:rFonts w:ascii="Times New Roman" w:hAnsi="Times New Roman" w:cs="Times New Roman"/>
          <w:sz w:val="24"/>
          <w:szCs w:val="24"/>
        </w:rPr>
        <w:t>welcome</w:t>
      </w:r>
      <w:r w:rsidR="00D52682">
        <w:rPr>
          <w:rFonts w:ascii="Times New Roman" w:hAnsi="Times New Roman" w:cs="Times New Roman"/>
          <w:sz w:val="24"/>
          <w:szCs w:val="24"/>
        </w:rPr>
        <w:t>s</w:t>
      </w:r>
      <w:r w:rsidR="00633EF2" w:rsidRPr="00FE706E">
        <w:rPr>
          <w:rFonts w:ascii="Times New Roman" w:hAnsi="Times New Roman" w:cs="Times New Roman"/>
          <w:sz w:val="24"/>
          <w:szCs w:val="24"/>
        </w:rPr>
        <w:t xml:space="preserve"> all the new staff members and wish</w:t>
      </w:r>
      <w:r w:rsidR="00D52682">
        <w:rPr>
          <w:rFonts w:ascii="Times New Roman" w:hAnsi="Times New Roman" w:cs="Times New Roman"/>
          <w:sz w:val="24"/>
          <w:szCs w:val="24"/>
        </w:rPr>
        <w:t>es</w:t>
      </w:r>
      <w:r w:rsidR="00633EF2" w:rsidRPr="00FE706E">
        <w:rPr>
          <w:rFonts w:ascii="Times New Roman" w:hAnsi="Times New Roman" w:cs="Times New Roman"/>
          <w:sz w:val="24"/>
          <w:szCs w:val="24"/>
        </w:rPr>
        <w:t xml:space="preserve"> them well. </w:t>
      </w:r>
    </w:p>
    <w:p w:rsidR="00CB785A" w:rsidRDefault="00CB785A" w:rsidP="00B43347">
      <w:pPr>
        <w:rPr>
          <w:rFonts w:ascii="Times New Roman" w:hAnsi="Times New Roman" w:cs="Times New Roman"/>
          <w:sz w:val="24"/>
          <w:szCs w:val="24"/>
          <w:u w:val="single"/>
        </w:rPr>
      </w:pPr>
    </w:p>
    <w:p w:rsidR="00A108F4" w:rsidRPr="009E2E96" w:rsidRDefault="00264E5A" w:rsidP="00A108F4">
      <w:pPr>
        <w:rPr>
          <w:rFonts w:ascii="Times New Roman" w:hAnsi="Times New Roman" w:cs="Times New Roman"/>
          <w:sz w:val="24"/>
          <w:szCs w:val="24"/>
          <w:u w:val="single"/>
        </w:rPr>
      </w:pPr>
      <w:r w:rsidRPr="00FE706E">
        <w:rPr>
          <w:rFonts w:ascii="Times New Roman" w:hAnsi="Times New Roman" w:cs="Times New Roman"/>
          <w:sz w:val="24"/>
          <w:szCs w:val="24"/>
          <w:u w:val="single"/>
        </w:rPr>
        <w:t>Enrollment</w:t>
      </w:r>
      <w:r w:rsidRPr="00FE706E">
        <w:rPr>
          <w:rFonts w:ascii="Times New Roman" w:hAnsi="Times New Roman" w:cs="Times New Roman"/>
          <w:sz w:val="24"/>
          <w:szCs w:val="24"/>
        </w:rPr>
        <w:t xml:space="preserve">: </w:t>
      </w:r>
      <w:r w:rsidR="009E2E96">
        <w:rPr>
          <w:rFonts w:ascii="Times New Roman" w:hAnsi="Times New Roman" w:cs="Times New Roman"/>
          <w:sz w:val="24"/>
          <w:szCs w:val="24"/>
          <w:u w:val="single"/>
        </w:rPr>
        <w:t xml:space="preserve">                                                                                                                                               </w:t>
      </w:r>
      <w:r w:rsidR="00B43347" w:rsidRPr="00FE706E">
        <w:rPr>
          <w:rFonts w:ascii="Times New Roman" w:hAnsi="Times New Roman" w:cs="Times New Roman"/>
          <w:sz w:val="24"/>
          <w:szCs w:val="24"/>
        </w:rPr>
        <w:t>PCA enrollment information was completed for this school year using the Data Service Center.  Electronic applications were completed by parents. The lottery was conducted, and invitations for enrollment were also electronic. There were a total of four hundred forty-one School Choice Applications. One hundred fifty-five students were accepted through the lottery.  The September 30 Unit Count Submission was for 700 students, equaling 40.33 teaching units.  The Waitlist contained one hundred forty-seven students as of September 30</w:t>
      </w:r>
      <w:r w:rsidR="00B43347" w:rsidRPr="00FE706E">
        <w:rPr>
          <w:rFonts w:ascii="Times New Roman" w:hAnsi="Times New Roman" w:cs="Times New Roman"/>
          <w:sz w:val="24"/>
          <w:szCs w:val="24"/>
          <w:vertAlign w:val="superscript"/>
        </w:rPr>
        <w:t>th</w:t>
      </w:r>
      <w:r w:rsidR="00B43347" w:rsidRPr="00FE706E">
        <w:rPr>
          <w:rFonts w:ascii="Times New Roman" w:hAnsi="Times New Roman" w:cs="Times New Roman"/>
          <w:sz w:val="24"/>
          <w:szCs w:val="24"/>
        </w:rPr>
        <w:t>. The school enrollment is at 105% of its approved enrollment.</w:t>
      </w:r>
    </w:p>
    <w:p w:rsidR="00F538F2" w:rsidRDefault="00F538F2" w:rsidP="00A108F4">
      <w:pPr>
        <w:rPr>
          <w:rFonts w:ascii="Times New Roman" w:hAnsi="Times New Roman" w:cs="Times New Roman"/>
          <w:sz w:val="24"/>
          <w:szCs w:val="24"/>
        </w:rPr>
      </w:pPr>
    </w:p>
    <w:p w:rsidR="00F538F2" w:rsidRDefault="00F538F2" w:rsidP="00A108F4">
      <w:pPr>
        <w:rPr>
          <w:rFonts w:ascii="Times New Roman" w:hAnsi="Times New Roman" w:cs="Times New Roman"/>
          <w:sz w:val="24"/>
          <w:szCs w:val="24"/>
        </w:rPr>
      </w:pPr>
    </w:p>
    <w:p w:rsidR="00617E61" w:rsidRPr="009E2E96" w:rsidRDefault="00B90937" w:rsidP="009E2E96">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                                                                                                                       </w:t>
      </w:r>
      <w:r w:rsidR="00C151CF">
        <w:rPr>
          <w:rFonts w:ascii="Times New Roman" w:hAnsi="Times New Roman" w:cs="Times New Roman"/>
          <w:sz w:val="24"/>
          <w:szCs w:val="24"/>
          <w:u w:val="single"/>
        </w:rPr>
        <w:t xml:space="preserve">                              </w:t>
      </w:r>
      <w:r w:rsidR="00657AAC" w:rsidRPr="00FE706E">
        <w:rPr>
          <w:rFonts w:ascii="Times New Roman" w:hAnsi="Times New Roman" w:cs="Times New Roman"/>
          <w:sz w:val="24"/>
          <w:szCs w:val="24"/>
          <w:u w:val="single"/>
        </w:rPr>
        <w:t>Athletics</w:t>
      </w:r>
      <w:r w:rsidR="00657AAC" w:rsidRPr="00FE706E">
        <w:rPr>
          <w:rFonts w:ascii="Times New Roman" w:hAnsi="Times New Roman" w:cs="Times New Roman"/>
          <w:sz w:val="24"/>
          <w:szCs w:val="24"/>
        </w:rPr>
        <w:t>:</w:t>
      </w:r>
      <w:r w:rsidR="009E2E96">
        <w:rPr>
          <w:rFonts w:ascii="Times New Roman" w:hAnsi="Times New Roman" w:cs="Times New Roman"/>
          <w:sz w:val="24"/>
          <w:szCs w:val="24"/>
        </w:rPr>
        <w:t xml:space="preserve">                                                                                                                                                        </w:t>
      </w:r>
      <w:r w:rsidR="00617E61" w:rsidRPr="00FE706E">
        <w:rPr>
          <w:rFonts w:ascii="Times New Roman" w:hAnsi="Times New Roman" w:cs="Times New Roman"/>
          <w:color w:val="000000"/>
          <w:sz w:val="24"/>
          <w:szCs w:val="24"/>
        </w:rPr>
        <w:t xml:space="preserve">The Athletic Department is moving forward with the Fall Sports Program </w:t>
      </w:r>
      <w:r w:rsidR="008C7811">
        <w:rPr>
          <w:rFonts w:ascii="Times New Roman" w:hAnsi="Times New Roman" w:cs="Times New Roman"/>
          <w:color w:val="000000"/>
          <w:sz w:val="24"/>
          <w:szCs w:val="24"/>
        </w:rPr>
        <w:t xml:space="preserve">which includes football, girls’ </w:t>
      </w:r>
      <w:r w:rsidR="007E4D3B">
        <w:rPr>
          <w:rFonts w:ascii="Times New Roman" w:hAnsi="Times New Roman" w:cs="Times New Roman"/>
          <w:color w:val="000000"/>
          <w:sz w:val="24"/>
          <w:szCs w:val="24"/>
        </w:rPr>
        <w:t>v</w:t>
      </w:r>
      <w:r w:rsidR="008C7811">
        <w:rPr>
          <w:rFonts w:ascii="Times New Roman" w:hAnsi="Times New Roman" w:cs="Times New Roman"/>
          <w:color w:val="000000"/>
          <w:sz w:val="24"/>
          <w:szCs w:val="24"/>
        </w:rPr>
        <w:t>olleyball,</w:t>
      </w:r>
      <w:r w:rsidR="007E4D3B">
        <w:rPr>
          <w:rFonts w:ascii="Times New Roman" w:hAnsi="Times New Roman" w:cs="Times New Roman"/>
          <w:color w:val="000000"/>
          <w:sz w:val="24"/>
          <w:szCs w:val="24"/>
        </w:rPr>
        <w:t xml:space="preserve"> </w:t>
      </w:r>
      <w:r w:rsidR="00617E61" w:rsidRPr="00FE706E">
        <w:rPr>
          <w:rFonts w:ascii="Times New Roman" w:hAnsi="Times New Roman" w:cs="Times New Roman"/>
          <w:color w:val="000000"/>
          <w:sz w:val="24"/>
          <w:szCs w:val="24"/>
        </w:rPr>
        <w:t xml:space="preserve">boys’ and girls’ cross country, and cheerleading. The football team is currently 1-1 and is supported by the cheerleading squad. The members of the cross country team are striving to achieve their “personal best.” The volleyball </w:t>
      </w:r>
      <w:r w:rsidR="00FE706E" w:rsidRPr="00FE706E">
        <w:rPr>
          <w:rFonts w:ascii="Times New Roman" w:hAnsi="Times New Roman" w:cs="Times New Roman"/>
          <w:color w:val="000000"/>
          <w:sz w:val="24"/>
          <w:szCs w:val="24"/>
        </w:rPr>
        <w:t>team is currently 1-3 but has</w:t>
      </w:r>
      <w:r w:rsidR="00617E61" w:rsidRPr="00FE706E">
        <w:rPr>
          <w:rFonts w:ascii="Times New Roman" w:hAnsi="Times New Roman" w:cs="Times New Roman"/>
          <w:color w:val="000000"/>
          <w:sz w:val="24"/>
          <w:szCs w:val="24"/>
        </w:rPr>
        <w:t xml:space="preserve"> made dramatic improvements since last season due to the new hiring of Coach Scott Nichols. All of the teams are working to raise funds for the school athletic program. The Fall Sports have just </w:t>
      </w:r>
      <w:r w:rsidR="00FE706E" w:rsidRPr="00FE706E">
        <w:rPr>
          <w:rFonts w:ascii="Times New Roman" w:hAnsi="Times New Roman" w:cs="Times New Roman"/>
          <w:color w:val="000000"/>
          <w:sz w:val="24"/>
          <w:szCs w:val="24"/>
        </w:rPr>
        <w:t>completed their</w:t>
      </w:r>
      <w:r w:rsidR="00617E61" w:rsidRPr="00FE706E">
        <w:rPr>
          <w:rFonts w:ascii="Times New Roman" w:hAnsi="Times New Roman" w:cs="Times New Roman"/>
          <w:color w:val="000000"/>
          <w:sz w:val="24"/>
          <w:szCs w:val="24"/>
        </w:rPr>
        <w:t xml:space="preserve"> dis</w:t>
      </w:r>
      <w:r w:rsidR="00DE6711">
        <w:rPr>
          <w:rFonts w:ascii="Times New Roman" w:hAnsi="Times New Roman" w:cs="Times New Roman"/>
          <w:color w:val="000000"/>
          <w:sz w:val="24"/>
          <w:szCs w:val="24"/>
        </w:rPr>
        <w:t>count card fundraiser</w:t>
      </w:r>
      <w:r w:rsidR="007E4D3B">
        <w:rPr>
          <w:rFonts w:ascii="Times New Roman" w:hAnsi="Times New Roman" w:cs="Times New Roman"/>
          <w:color w:val="000000"/>
          <w:sz w:val="24"/>
          <w:szCs w:val="24"/>
        </w:rPr>
        <w:t xml:space="preserve"> (with</w:t>
      </w:r>
      <w:r w:rsidR="00617E61" w:rsidRPr="00FE706E">
        <w:rPr>
          <w:rFonts w:ascii="Times New Roman" w:hAnsi="Times New Roman" w:cs="Times New Roman"/>
          <w:color w:val="000000"/>
          <w:sz w:val="24"/>
          <w:szCs w:val="24"/>
        </w:rPr>
        <w:t xml:space="preserve"> discou</w:t>
      </w:r>
      <w:r w:rsidR="00DE6711">
        <w:rPr>
          <w:rFonts w:ascii="Times New Roman" w:hAnsi="Times New Roman" w:cs="Times New Roman"/>
          <w:color w:val="000000"/>
          <w:sz w:val="24"/>
          <w:szCs w:val="24"/>
        </w:rPr>
        <w:t>nt cards still on sale and</w:t>
      </w:r>
      <w:r w:rsidR="007E4D3B">
        <w:rPr>
          <w:rFonts w:ascii="Times New Roman" w:hAnsi="Times New Roman" w:cs="Times New Roman"/>
          <w:color w:val="000000"/>
          <w:sz w:val="24"/>
          <w:szCs w:val="24"/>
        </w:rPr>
        <w:t xml:space="preserve"> valid until March 2017)</w:t>
      </w:r>
      <w:r w:rsidR="00617E61" w:rsidRPr="00FE706E">
        <w:rPr>
          <w:rFonts w:ascii="Times New Roman" w:hAnsi="Times New Roman" w:cs="Times New Roman"/>
          <w:color w:val="000000"/>
          <w:sz w:val="24"/>
          <w:szCs w:val="24"/>
        </w:rPr>
        <w:t xml:space="preserve"> and their apparel sales. The next fundraiser will be the "Kidnap a Teacher" fundraiser for the football team. </w:t>
      </w:r>
      <w:r w:rsidR="00617E61" w:rsidRPr="00FE706E">
        <w:rPr>
          <w:rFonts w:ascii="Times New Roman" w:eastAsia="Times New Roman" w:hAnsi="Times New Roman" w:cs="Times New Roman"/>
          <w:color w:val="000000"/>
          <w:sz w:val="24"/>
          <w:szCs w:val="24"/>
        </w:rPr>
        <w:t>Overall the student population in the athletic program is increasing. Winter Sports include boys’ and girls’ basketball, cheer, and competition cheer. Spring Sports include boys’ baseball and girls’ softball. All of the teams have a quality coach, and students are improving in their chosen sport. All PCA students participate in Physical Education classes.</w:t>
      </w:r>
    </w:p>
    <w:p w:rsidR="00657AAC" w:rsidRPr="00FE706E" w:rsidRDefault="00E849E8" w:rsidP="0034242D">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657AAC" w:rsidRPr="00FE706E">
        <w:rPr>
          <w:rFonts w:ascii="Times New Roman" w:hAnsi="Times New Roman" w:cs="Times New Roman"/>
          <w:sz w:val="24"/>
          <w:szCs w:val="24"/>
          <w:u w:val="single"/>
        </w:rPr>
        <w:t>The Arts</w:t>
      </w:r>
      <w:r w:rsidR="00297BFB" w:rsidRPr="00FE706E">
        <w:rPr>
          <w:rFonts w:ascii="Times New Roman" w:hAnsi="Times New Roman" w:cs="Times New Roman"/>
          <w:sz w:val="24"/>
          <w:szCs w:val="24"/>
          <w:u w:val="single"/>
        </w:rPr>
        <w:t>:</w:t>
      </w:r>
    </w:p>
    <w:p w:rsidR="00AC590A" w:rsidRPr="00FE706E" w:rsidRDefault="003C6686" w:rsidP="00AC590A">
      <w:pPr>
        <w:spacing w:after="0" w:line="240" w:lineRule="auto"/>
        <w:rPr>
          <w:rFonts w:ascii="Times New Roman" w:eastAsia="Times New Roman" w:hAnsi="Times New Roman" w:cs="Times New Roman"/>
          <w:color w:val="000000"/>
          <w:sz w:val="24"/>
          <w:szCs w:val="24"/>
        </w:rPr>
      </w:pPr>
      <w:r w:rsidRPr="00FE706E">
        <w:rPr>
          <w:rFonts w:ascii="Times New Roman" w:eastAsia="Times New Roman" w:hAnsi="Times New Roman" w:cs="Times New Roman"/>
          <w:color w:val="000000"/>
          <w:sz w:val="24"/>
          <w:szCs w:val="24"/>
          <w:u w:val="single"/>
        </w:rPr>
        <w:t>Ballet</w:t>
      </w:r>
      <w:r w:rsidR="00AC590A" w:rsidRPr="00FE706E">
        <w:rPr>
          <w:rFonts w:ascii="Times New Roman" w:eastAsia="Times New Roman" w:hAnsi="Times New Roman" w:cs="Times New Roman"/>
          <w:color w:val="000000"/>
          <w:sz w:val="24"/>
          <w:szCs w:val="24"/>
        </w:rPr>
        <w:t>:</w:t>
      </w:r>
    </w:p>
    <w:p w:rsidR="009249D0" w:rsidRPr="00FE706E" w:rsidRDefault="009249D0" w:rsidP="009249D0">
      <w:pPr>
        <w:pStyle w:val="NormalWeb"/>
        <w:spacing w:before="0" w:beforeAutospacing="0" w:after="0" w:afterAutospacing="0"/>
      </w:pPr>
      <w:r w:rsidRPr="00FE706E">
        <w:rPr>
          <w:color w:val="000000"/>
        </w:rPr>
        <w:t xml:space="preserve">One hundred twenty students are currently enrolled in the ballet program. A Parent Observation Week was held October 17 through October 22. “Nutcracker” rehearsals are well underway. Performances are scheduled for December 10 and 11 with a school performance on December 9. The annual Silent Auction will be held in conjunction with the “Nutcracker” performances. This is the largest </w:t>
      </w:r>
      <w:r w:rsidR="00E35021">
        <w:rPr>
          <w:color w:val="000000"/>
        </w:rPr>
        <w:t xml:space="preserve">Ballet </w:t>
      </w:r>
      <w:r w:rsidRPr="00FE706E">
        <w:rPr>
          <w:color w:val="000000"/>
        </w:rPr>
        <w:t>fundraiser for the year.</w:t>
      </w:r>
    </w:p>
    <w:p w:rsidR="009249D0" w:rsidRPr="00FE706E" w:rsidRDefault="009249D0" w:rsidP="009249D0">
      <w:pPr>
        <w:pStyle w:val="NormalWeb"/>
        <w:spacing w:before="0" w:beforeAutospacing="0" w:after="0" w:afterAutospacing="0"/>
      </w:pPr>
      <w:r w:rsidRPr="00FE706E">
        <w:rPr>
          <w:color w:val="000000"/>
        </w:rPr>
        <w:t> </w:t>
      </w:r>
    </w:p>
    <w:p w:rsidR="009249D0" w:rsidRPr="00FE706E" w:rsidRDefault="009249D0" w:rsidP="009249D0">
      <w:pPr>
        <w:pStyle w:val="NormalWeb"/>
        <w:spacing w:before="0" w:beforeAutospacing="0" w:after="200" w:afterAutospacing="0"/>
      </w:pPr>
      <w:r w:rsidRPr="00FE706E">
        <w:rPr>
          <w:color w:val="000000"/>
        </w:rPr>
        <w:t xml:space="preserve">PCBT </w:t>
      </w:r>
      <w:r w:rsidR="00E35021">
        <w:rPr>
          <w:color w:val="000000"/>
        </w:rPr>
        <w:t xml:space="preserve">was </w:t>
      </w:r>
      <w:r w:rsidRPr="00FE706E">
        <w:rPr>
          <w:color w:val="000000"/>
        </w:rPr>
        <w:t xml:space="preserve">evaluated and was accepted into Regional Dance America/Northeast. Advanced, Apprentice, and Company members have been invited to attend the National Festival in </w:t>
      </w:r>
      <w:r w:rsidR="00092B3A">
        <w:rPr>
          <w:color w:val="000000"/>
        </w:rPr>
        <w:t xml:space="preserve">         </w:t>
      </w:r>
      <w:r w:rsidRPr="00FE706E">
        <w:rPr>
          <w:color w:val="000000"/>
        </w:rPr>
        <w:t>May 2</w:t>
      </w:r>
      <w:r w:rsidR="00197232">
        <w:rPr>
          <w:color w:val="000000"/>
        </w:rPr>
        <w:t>017 in Phoenix, AZ along with ninety</w:t>
      </w:r>
      <w:r w:rsidRPr="00FE706E">
        <w:rPr>
          <w:color w:val="000000"/>
        </w:rPr>
        <w:t xml:space="preserve"> other studios from around the country.</w:t>
      </w:r>
      <w:r w:rsidR="00E2142E">
        <w:t xml:space="preserve"> </w:t>
      </w:r>
      <w:r w:rsidRPr="00FE706E">
        <w:rPr>
          <w:color w:val="000000"/>
        </w:rPr>
        <w:t xml:space="preserve">In addition </w:t>
      </w:r>
      <w:r w:rsidR="00092B3A">
        <w:rPr>
          <w:color w:val="000000"/>
        </w:rPr>
        <w:t xml:space="preserve">to </w:t>
      </w:r>
      <w:r w:rsidRPr="00FE706E">
        <w:rPr>
          <w:color w:val="000000"/>
        </w:rPr>
        <w:t>attending the D</w:t>
      </w:r>
      <w:r w:rsidR="00E33D49">
        <w:rPr>
          <w:color w:val="000000"/>
        </w:rPr>
        <w:t>elaware Dance Festival for the sixth</w:t>
      </w:r>
      <w:r w:rsidRPr="00FE706E">
        <w:rPr>
          <w:color w:val="000000"/>
        </w:rPr>
        <w:t xml:space="preserve"> consecutive year, PCBT will also be taking classes and performing at the Philadelphia Youth Dance Fest.</w:t>
      </w:r>
    </w:p>
    <w:p w:rsidR="009249D0" w:rsidRPr="00FE706E" w:rsidRDefault="009249D0" w:rsidP="009249D0">
      <w:pPr>
        <w:pStyle w:val="NormalWeb"/>
        <w:spacing w:before="0" w:beforeAutospacing="0" w:after="200" w:afterAutospacing="0"/>
      </w:pPr>
      <w:r w:rsidRPr="00FE706E">
        <w:rPr>
          <w:color w:val="000000"/>
        </w:rPr>
        <w:t>PCBT now offers Tumbling year-round and Adult Dance in the Spring.</w:t>
      </w:r>
      <w:r w:rsidR="00E2142E">
        <w:t xml:space="preserve"> </w:t>
      </w:r>
      <w:r w:rsidRPr="00FE706E">
        <w:rPr>
          <w:color w:val="000000"/>
        </w:rPr>
        <w:t xml:space="preserve">The Summer </w:t>
      </w:r>
      <w:r w:rsidR="00B92197">
        <w:rPr>
          <w:color w:val="000000"/>
        </w:rPr>
        <w:t>Performance</w:t>
      </w:r>
      <w:r w:rsidRPr="00B92197">
        <w:rPr>
          <w:color w:val="000000"/>
        </w:rPr>
        <w:t>,</w:t>
      </w:r>
      <w:r w:rsidR="00B92197">
        <w:rPr>
          <w:color w:val="000000"/>
        </w:rPr>
        <w:t xml:space="preserve"> which involves all </w:t>
      </w:r>
      <w:r w:rsidRPr="00FE706E">
        <w:rPr>
          <w:color w:val="000000"/>
        </w:rPr>
        <w:t>levels, will be on June 17</w:t>
      </w:r>
      <w:r w:rsidRPr="00FE706E">
        <w:rPr>
          <w:color w:val="000000"/>
          <w:vertAlign w:val="superscript"/>
        </w:rPr>
        <w:t>th</w:t>
      </w:r>
      <w:r w:rsidRPr="00FE706E">
        <w:rPr>
          <w:color w:val="000000"/>
        </w:rPr>
        <w:t xml:space="preserve"> and 18</w:t>
      </w:r>
      <w:r w:rsidRPr="00FE706E">
        <w:rPr>
          <w:color w:val="000000"/>
          <w:vertAlign w:val="superscript"/>
        </w:rPr>
        <w:t>th</w:t>
      </w:r>
      <w:r w:rsidR="00E2142E">
        <w:rPr>
          <w:color w:val="000000"/>
        </w:rPr>
        <w:t xml:space="preserve">.  </w:t>
      </w:r>
      <w:r w:rsidRPr="00FE706E">
        <w:rPr>
          <w:color w:val="000000"/>
        </w:rPr>
        <w:t>Two nationally recognized choreographers will be coming to set original works on PCBT dancers.</w:t>
      </w:r>
    </w:p>
    <w:p w:rsidR="004507AD" w:rsidRPr="00FE706E" w:rsidRDefault="00092B3A" w:rsidP="004507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51CF">
        <w:rPr>
          <w:rFonts w:ascii="Times New Roman" w:eastAsia="Times New Roman" w:hAnsi="Times New Roman" w:cs="Times New Roman"/>
          <w:color w:val="000000"/>
          <w:sz w:val="24"/>
          <w:szCs w:val="24"/>
        </w:rPr>
        <w:t xml:space="preserve">                               </w:t>
      </w:r>
      <w:r w:rsidR="00DD12C7">
        <w:rPr>
          <w:rFonts w:ascii="Times New Roman" w:eastAsia="Times New Roman" w:hAnsi="Times New Roman" w:cs="Times New Roman"/>
          <w:color w:val="000000"/>
          <w:sz w:val="24"/>
          <w:szCs w:val="24"/>
          <w:u w:val="single"/>
        </w:rPr>
        <w:t xml:space="preserve">                                                                                                                         </w:t>
      </w:r>
      <w:r w:rsidR="00C151CF">
        <w:rPr>
          <w:rFonts w:ascii="Times New Roman" w:eastAsia="Times New Roman" w:hAnsi="Times New Roman" w:cs="Times New Roman"/>
          <w:color w:val="000000"/>
          <w:sz w:val="24"/>
          <w:szCs w:val="24"/>
          <w:u w:val="single"/>
        </w:rPr>
        <w:t xml:space="preserve">                             </w:t>
      </w:r>
      <w:r w:rsidR="004507AD" w:rsidRPr="00FE706E">
        <w:rPr>
          <w:rFonts w:ascii="Times New Roman" w:eastAsia="Times New Roman" w:hAnsi="Times New Roman" w:cs="Times New Roman"/>
          <w:color w:val="000000"/>
          <w:sz w:val="24"/>
          <w:szCs w:val="24"/>
          <w:u w:val="single"/>
        </w:rPr>
        <w:t>Band</w:t>
      </w:r>
      <w:r w:rsidR="004507AD" w:rsidRPr="00FE706E">
        <w:rPr>
          <w:rFonts w:ascii="Times New Roman" w:eastAsia="Times New Roman" w:hAnsi="Times New Roman" w:cs="Times New Roman"/>
          <w:color w:val="000000"/>
          <w:sz w:val="24"/>
          <w:szCs w:val="24"/>
        </w:rPr>
        <w:t>:</w:t>
      </w:r>
    </w:p>
    <w:p w:rsidR="009B4B0B" w:rsidRPr="00FE706E" w:rsidRDefault="009B4B0B" w:rsidP="009B4B0B">
      <w:pPr>
        <w:spacing w:after="0" w:line="240" w:lineRule="auto"/>
        <w:rPr>
          <w:rFonts w:ascii="Times New Roman" w:eastAsia="Times New Roman" w:hAnsi="Times New Roman" w:cs="Times New Roman"/>
          <w:color w:val="000000"/>
          <w:sz w:val="24"/>
          <w:szCs w:val="24"/>
        </w:rPr>
      </w:pPr>
      <w:r w:rsidRPr="00FE706E">
        <w:rPr>
          <w:rFonts w:ascii="Times New Roman" w:eastAsia="Times New Roman" w:hAnsi="Times New Roman" w:cs="Times New Roman"/>
          <w:color w:val="000000"/>
          <w:sz w:val="24"/>
          <w:szCs w:val="24"/>
        </w:rPr>
        <w:t>There are currently ninety-five students participating in the band program. Thirty-nine of those are Beginners; the remainder of the band students are in the Elementary Advanced and Middle School Bands.  When students who had expressed interest in band did not join this year, the band director spoke with parents to verify that it was not an issue of obtaining an instrument.  </w:t>
      </w:r>
    </w:p>
    <w:p w:rsidR="009B4B0B" w:rsidRPr="00FE706E" w:rsidRDefault="009B4B0B" w:rsidP="009B4B0B">
      <w:pPr>
        <w:spacing w:after="0" w:line="240" w:lineRule="auto"/>
        <w:rPr>
          <w:rFonts w:ascii="Times New Roman" w:eastAsia="Times New Roman" w:hAnsi="Times New Roman" w:cs="Times New Roman"/>
          <w:color w:val="000000"/>
          <w:sz w:val="24"/>
          <w:szCs w:val="24"/>
        </w:rPr>
      </w:pPr>
      <w:r w:rsidRPr="00B92197">
        <w:rPr>
          <w:rFonts w:ascii="Times New Roman" w:eastAsia="Times New Roman" w:hAnsi="Times New Roman" w:cs="Times New Roman"/>
          <w:color w:val="000000"/>
          <w:sz w:val="24"/>
          <w:szCs w:val="24"/>
        </w:rPr>
        <w:t>Parents preferring that their students wait another year and parents wi</w:t>
      </w:r>
      <w:r w:rsidR="006F24CB">
        <w:rPr>
          <w:rFonts w:ascii="Times New Roman" w:eastAsia="Times New Roman" w:hAnsi="Times New Roman" w:cs="Times New Roman"/>
          <w:color w:val="000000"/>
          <w:sz w:val="24"/>
          <w:szCs w:val="24"/>
        </w:rPr>
        <w:t>th concerns about academics remain</w:t>
      </w:r>
      <w:r w:rsidR="00E2142E">
        <w:rPr>
          <w:rFonts w:ascii="Times New Roman" w:eastAsia="Times New Roman" w:hAnsi="Times New Roman" w:cs="Times New Roman"/>
          <w:color w:val="000000"/>
          <w:sz w:val="24"/>
          <w:szCs w:val="24"/>
        </w:rPr>
        <w:t xml:space="preserve"> the two main reasons for </w:t>
      </w:r>
      <w:r w:rsidRPr="00B92197">
        <w:rPr>
          <w:rFonts w:ascii="Times New Roman" w:eastAsia="Times New Roman" w:hAnsi="Times New Roman" w:cs="Times New Roman"/>
          <w:color w:val="000000"/>
          <w:sz w:val="24"/>
          <w:szCs w:val="24"/>
        </w:rPr>
        <w:t>change</w:t>
      </w:r>
      <w:r w:rsidR="00E2142E">
        <w:rPr>
          <w:rFonts w:ascii="Times New Roman" w:eastAsia="Times New Roman" w:hAnsi="Times New Roman" w:cs="Times New Roman"/>
          <w:color w:val="000000"/>
          <w:sz w:val="24"/>
          <w:szCs w:val="24"/>
        </w:rPr>
        <w:t>s</w:t>
      </w:r>
      <w:r w:rsidRPr="00B92197">
        <w:rPr>
          <w:rFonts w:ascii="Times New Roman" w:eastAsia="Times New Roman" w:hAnsi="Times New Roman" w:cs="Times New Roman"/>
          <w:color w:val="000000"/>
          <w:sz w:val="24"/>
          <w:szCs w:val="24"/>
        </w:rPr>
        <w:t xml:space="preserve"> in expecte</w:t>
      </w:r>
      <w:r w:rsidR="006F24CB">
        <w:rPr>
          <w:rFonts w:ascii="Times New Roman" w:eastAsia="Times New Roman" w:hAnsi="Times New Roman" w:cs="Times New Roman"/>
          <w:color w:val="000000"/>
          <w:sz w:val="24"/>
          <w:szCs w:val="24"/>
        </w:rPr>
        <w:t>d student participation for the</w:t>
      </w:r>
      <w:r w:rsidR="00E2142E">
        <w:rPr>
          <w:rFonts w:ascii="Times New Roman" w:eastAsia="Times New Roman" w:hAnsi="Times New Roman" w:cs="Times New Roman"/>
          <w:color w:val="000000"/>
          <w:sz w:val="24"/>
          <w:szCs w:val="24"/>
        </w:rPr>
        <w:t xml:space="preserve"> year.</w:t>
      </w:r>
      <w:r w:rsidRPr="00FE706E">
        <w:rPr>
          <w:rFonts w:ascii="Times New Roman" w:eastAsia="Times New Roman" w:hAnsi="Times New Roman" w:cs="Times New Roman"/>
          <w:color w:val="000000"/>
          <w:sz w:val="24"/>
          <w:szCs w:val="24"/>
        </w:rPr>
        <w:t> Beginners are in their fifth week of lessons, and the students are doing well. All students are preparing for the Winter Concert on December 20th</w:t>
      </w:r>
      <w:r w:rsidRPr="00FE706E">
        <w:rPr>
          <w:rFonts w:ascii="Times New Roman" w:eastAsia="Times New Roman" w:hAnsi="Times New Roman" w:cs="Times New Roman"/>
          <w:color w:val="0078D7"/>
          <w:sz w:val="24"/>
          <w:szCs w:val="24"/>
        </w:rPr>
        <w:t>.</w:t>
      </w:r>
    </w:p>
    <w:p w:rsidR="009B4B0B" w:rsidRPr="00FE706E" w:rsidRDefault="009B4B0B" w:rsidP="009B4B0B">
      <w:pPr>
        <w:spacing w:after="0" w:line="240" w:lineRule="auto"/>
        <w:rPr>
          <w:rFonts w:ascii="Times New Roman" w:eastAsia="Times New Roman" w:hAnsi="Times New Roman" w:cs="Times New Roman"/>
          <w:color w:val="000000"/>
          <w:sz w:val="24"/>
          <w:szCs w:val="24"/>
        </w:rPr>
      </w:pPr>
    </w:p>
    <w:p w:rsidR="00096F6D" w:rsidRDefault="00096F6D" w:rsidP="009A6365">
      <w:pPr>
        <w:shd w:val="clear" w:color="auto" w:fill="FFFFFF"/>
        <w:spacing w:after="0" w:line="240" w:lineRule="auto"/>
        <w:rPr>
          <w:rFonts w:ascii="Times New Roman" w:eastAsia="Times New Roman" w:hAnsi="Times New Roman" w:cs="Times New Roman"/>
          <w:color w:val="000000"/>
          <w:sz w:val="24"/>
          <w:szCs w:val="24"/>
        </w:rPr>
      </w:pPr>
    </w:p>
    <w:p w:rsidR="009A6365" w:rsidRPr="00FE706E" w:rsidRDefault="009A6365" w:rsidP="009A6365">
      <w:pPr>
        <w:shd w:val="clear" w:color="auto" w:fill="FFFFFF"/>
        <w:spacing w:after="0" w:line="240" w:lineRule="auto"/>
        <w:rPr>
          <w:rFonts w:ascii="Times New Roman" w:eastAsia="Times New Roman" w:hAnsi="Times New Roman" w:cs="Times New Roman"/>
          <w:color w:val="000000"/>
          <w:sz w:val="24"/>
          <w:szCs w:val="24"/>
        </w:rPr>
      </w:pPr>
      <w:r w:rsidRPr="00FE706E">
        <w:rPr>
          <w:rFonts w:ascii="Times New Roman" w:eastAsia="Times New Roman" w:hAnsi="Times New Roman" w:cs="Times New Roman"/>
          <w:color w:val="000000"/>
          <w:sz w:val="24"/>
          <w:szCs w:val="24"/>
        </w:rPr>
        <w:t>In September</w:t>
      </w:r>
      <w:r w:rsidRPr="00B92197">
        <w:rPr>
          <w:rFonts w:ascii="Times New Roman" w:eastAsia="Times New Roman" w:hAnsi="Times New Roman" w:cs="Times New Roman"/>
          <w:color w:val="000000"/>
          <w:sz w:val="24"/>
          <w:szCs w:val="24"/>
        </w:rPr>
        <w:t>, PCA purchased the following new instruments for the band students to use:</w:t>
      </w:r>
    </w:p>
    <w:p w:rsidR="009A6365" w:rsidRPr="00FE706E" w:rsidRDefault="006C722E" w:rsidP="009A636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w:t>
      </w:r>
      <w:r w:rsidR="009A6365" w:rsidRPr="00FE706E">
        <w:rPr>
          <w:rFonts w:ascii="Times New Roman" w:eastAsia="Times New Roman" w:hAnsi="Times New Roman" w:cs="Times New Roman"/>
          <w:color w:val="000000"/>
          <w:sz w:val="24"/>
          <w:szCs w:val="24"/>
        </w:rPr>
        <w:t xml:space="preserve"> Bass Clarinets</w:t>
      </w:r>
      <w:r w:rsidR="00E214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one</w:t>
      </w:r>
      <w:r w:rsidR="009A6365" w:rsidRPr="00FE706E">
        <w:rPr>
          <w:rFonts w:ascii="Times New Roman" w:eastAsia="Times New Roman" w:hAnsi="Times New Roman" w:cs="Times New Roman"/>
          <w:color w:val="000000"/>
          <w:sz w:val="24"/>
          <w:szCs w:val="24"/>
        </w:rPr>
        <w:t xml:space="preserve"> Tenor Saxophone</w:t>
      </w:r>
      <w:r w:rsidR="00E214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one</w:t>
      </w:r>
      <w:r w:rsidR="009A6365" w:rsidRPr="00FE706E">
        <w:rPr>
          <w:rFonts w:ascii="Times New Roman" w:eastAsia="Times New Roman" w:hAnsi="Times New Roman" w:cs="Times New Roman"/>
          <w:color w:val="000000"/>
          <w:sz w:val="24"/>
          <w:szCs w:val="24"/>
        </w:rPr>
        <w:t xml:space="preserve"> Baritone Saxophone</w:t>
      </w:r>
      <w:r w:rsidR="00E214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three </w:t>
      </w:r>
      <w:r w:rsidR="009A6365" w:rsidRPr="00FE706E">
        <w:rPr>
          <w:rFonts w:ascii="Times New Roman" w:eastAsia="Times New Roman" w:hAnsi="Times New Roman" w:cs="Times New Roman"/>
          <w:color w:val="000000"/>
          <w:sz w:val="24"/>
          <w:szCs w:val="24"/>
        </w:rPr>
        <w:t>French Horns</w:t>
      </w:r>
      <w:r w:rsidR="00E214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two</w:t>
      </w:r>
      <w:r w:rsidR="009A6365" w:rsidRPr="00FE706E">
        <w:rPr>
          <w:rFonts w:ascii="Times New Roman" w:eastAsia="Times New Roman" w:hAnsi="Times New Roman" w:cs="Times New Roman"/>
          <w:color w:val="000000"/>
          <w:sz w:val="24"/>
          <w:szCs w:val="24"/>
        </w:rPr>
        <w:t xml:space="preserve"> Euphoniums</w:t>
      </w:r>
      <w:r w:rsidR="00E214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two</w:t>
      </w:r>
      <w:r w:rsidR="009A6365" w:rsidRPr="00FE706E">
        <w:rPr>
          <w:rFonts w:ascii="Times New Roman" w:eastAsia="Times New Roman" w:hAnsi="Times New Roman" w:cs="Times New Roman"/>
          <w:color w:val="000000"/>
          <w:sz w:val="24"/>
          <w:szCs w:val="24"/>
        </w:rPr>
        <w:t xml:space="preserve"> Tubas</w:t>
      </w:r>
      <w:r w:rsidR="00415A48">
        <w:rPr>
          <w:rFonts w:ascii="Times New Roman" w:eastAsia="Times New Roman" w:hAnsi="Times New Roman" w:cs="Times New Roman"/>
          <w:color w:val="000000"/>
          <w:sz w:val="24"/>
          <w:szCs w:val="24"/>
        </w:rPr>
        <w:t>,</w:t>
      </w:r>
      <w:r w:rsidR="00E214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one</w:t>
      </w:r>
      <w:r w:rsidR="009A6365" w:rsidRPr="00FE706E">
        <w:rPr>
          <w:rFonts w:ascii="Times New Roman" w:eastAsia="Times New Roman" w:hAnsi="Times New Roman" w:cs="Times New Roman"/>
          <w:color w:val="000000"/>
          <w:sz w:val="24"/>
          <w:szCs w:val="24"/>
        </w:rPr>
        <w:t xml:space="preserve"> Marimba</w:t>
      </w:r>
      <w:r w:rsidR="00E2142E">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one s</w:t>
      </w:r>
      <w:r w:rsidR="009A6365" w:rsidRPr="00FE706E">
        <w:rPr>
          <w:rFonts w:ascii="Times New Roman" w:eastAsia="Times New Roman" w:hAnsi="Times New Roman" w:cs="Times New Roman"/>
          <w:color w:val="000000"/>
          <w:sz w:val="24"/>
          <w:szCs w:val="24"/>
        </w:rPr>
        <w:t>et of Orchestral Bells</w:t>
      </w:r>
      <w:r w:rsidR="00E2142E">
        <w:rPr>
          <w:rFonts w:ascii="Times New Roman" w:eastAsia="Times New Roman" w:hAnsi="Times New Roman" w:cs="Times New Roman"/>
          <w:color w:val="000000"/>
          <w:sz w:val="24"/>
          <w:szCs w:val="24"/>
        </w:rPr>
        <w:t xml:space="preserve">. </w:t>
      </w:r>
      <w:r w:rsidR="009A6365" w:rsidRPr="00FE706E">
        <w:rPr>
          <w:rFonts w:ascii="Times New Roman" w:eastAsia="Times New Roman" w:hAnsi="Times New Roman" w:cs="Times New Roman"/>
          <w:color w:val="000000"/>
          <w:sz w:val="24"/>
          <w:szCs w:val="24"/>
        </w:rPr>
        <w:t>Thes</w:t>
      </w:r>
      <w:r w:rsidR="00D33BA0">
        <w:rPr>
          <w:rFonts w:ascii="Times New Roman" w:eastAsia="Times New Roman" w:hAnsi="Times New Roman" w:cs="Times New Roman"/>
          <w:color w:val="000000"/>
          <w:sz w:val="24"/>
          <w:szCs w:val="24"/>
        </w:rPr>
        <w:t>e instruments were purchased fro</w:t>
      </w:r>
      <w:r w:rsidR="009A6365" w:rsidRPr="00FE706E">
        <w:rPr>
          <w:rFonts w:ascii="Times New Roman" w:eastAsia="Times New Roman" w:hAnsi="Times New Roman" w:cs="Times New Roman"/>
          <w:color w:val="000000"/>
          <w:sz w:val="24"/>
          <w:szCs w:val="24"/>
        </w:rPr>
        <w:t>m the Conn-Selmer Corporation through their Division of Education.  Ha</w:t>
      </w:r>
      <w:r w:rsidR="00B92197">
        <w:rPr>
          <w:rFonts w:ascii="Times New Roman" w:eastAsia="Times New Roman" w:hAnsi="Times New Roman" w:cs="Times New Roman"/>
          <w:color w:val="000000"/>
          <w:sz w:val="24"/>
          <w:szCs w:val="24"/>
        </w:rPr>
        <w:t>ving these instruments gives the</w:t>
      </w:r>
      <w:r w:rsidR="009A6365" w:rsidRPr="00FE706E">
        <w:rPr>
          <w:rFonts w:ascii="Times New Roman" w:eastAsia="Times New Roman" w:hAnsi="Times New Roman" w:cs="Times New Roman"/>
          <w:color w:val="000000"/>
          <w:sz w:val="24"/>
          <w:szCs w:val="24"/>
        </w:rPr>
        <w:t xml:space="preserve"> band students the opportunity to enhance and round </w:t>
      </w:r>
      <w:r w:rsidR="009A6365" w:rsidRPr="008C7811">
        <w:rPr>
          <w:rFonts w:ascii="Times New Roman" w:eastAsia="Times New Roman" w:hAnsi="Times New Roman" w:cs="Times New Roman"/>
          <w:color w:val="000000"/>
          <w:sz w:val="24"/>
          <w:szCs w:val="24"/>
        </w:rPr>
        <w:t>out </w:t>
      </w:r>
      <w:r w:rsidR="0059190C" w:rsidRPr="008C7811">
        <w:rPr>
          <w:rFonts w:ascii="Times New Roman" w:eastAsia="Times New Roman" w:hAnsi="Times New Roman" w:cs="Times New Roman"/>
          <w:color w:val="000000"/>
          <w:sz w:val="24"/>
          <w:szCs w:val="24"/>
        </w:rPr>
        <w:t>the</w:t>
      </w:r>
      <w:r w:rsidR="009A6365" w:rsidRPr="008C7811">
        <w:rPr>
          <w:rFonts w:ascii="Times New Roman" w:eastAsia="Times New Roman" w:hAnsi="Times New Roman" w:cs="Times New Roman"/>
          <w:color w:val="000000"/>
          <w:sz w:val="24"/>
          <w:szCs w:val="24"/>
        </w:rPr>
        <w:t xml:space="preserve"> overall tone</w:t>
      </w:r>
      <w:r w:rsidR="0059190C" w:rsidRPr="008C7811">
        <w:rPr>
          <w:rFonts w:ascii="Times New Roman" w:eastAsia="Times New Roman" w:hAnsi="Times New Roman" w:cs="Times New Roman"/>
          <w:color w:val="000000"/>
          <w:sz w:val="24"/>
          <w:szCs w:val="24"/>
        </w:rPr>
        <w:t xml:space="preserve"> of</w:t>
      </w:r>
      <w:r w:rsidR="0059190C">
        <w:rPr>
          <w:rFonts w:ascii="Times New Roman" w:eastAsia="Times New Roman" w:hAnsi="Times New Roman" w:cs="Times New Roman"/>
          <w:color w:val="000000"/>
          <w:sz w:val="24"/>
          <w:szCs w:val="24"/>
        </w:rPr>
        <w:t xml:space="preserve"> the bands</w:t>
      </w:r>
      <w:r w:rsidR="009A6365" w:rsidRPr="00FE706E">
        <w:rPr>
          <w:rFonts w:ascii="Times New Roman" w:eastAsia="Times New Roman" w:hAnsi="Times New Roman" w:cs="Times New Roman"/>
          <w:color w:val="000000"/>
          <w:sz w:val="24"/>
          <w:szCs w:val="24"/>
        </w:rPr>
        <w:t xml:space="preserve">. The Bass Clarinets, Saxophones, Horns, Euphoniums, and Tubas are allowing for more of a low woodwind/low brass presence within the band, making it easier for students to achieve proper balance and blend as an ensemble. The Marimba and Bells are both mallet keyboard instruments that round out the overall sound of the band's percussion section. These instruments will also provide students the opportunity to play a wider variety of music literature, as there are many band arrangements that require having the additional instruments. Mr. Hicks and the band students are extremely grateful to Mrs. Hanson and the entire PCA </w:t>
      </w:r>
      <w:r w:rsidR="00B92197" w:rsidRPr="008C7811">
        <w:rPr>
          <w:rFonts w:ascii="Times New Roman" w:eastAsia="Times New Roman" w:hAnsi="Times New Roman" w:cs="Times New Roman"/>
          <w:color w:val="000000"/>
          <w:sz w:val="24"/>
          <w:szCs w:val="24"/>
        </w:rPr>
        <w:t>Administrative</w:t>
      </w:r>
      <w:r w:rsidR="009A6365" w:rsidRPr="00FE706E">
        <w:rPr>
          <w:rFonts w:ascii="Times New Roman" w:eastAsia="Times New Roman" w:hAnsi="Times New Roman" w:cs="Times New Roman"/>
          <w:color w:val="000000"/>
          <w:sz w:val="24"/>
          <w:szCs w:val="24"/>
        </w:rPr>
        <w:t xml:space="preserve"> Team for providing these instruments and for their continued support of our band program.</w:t>
      </w:r>
    </w:p>
    <w:p w:rsidR="009A6365" w:rsidRPr="00FE706E" w:rsidRDefault="009A6365" w:rsidP="004507AD">
      <w:pPr>
        <w:spacing w:after="0" w:line="240" w:lineRule="auto"/>
        <w:rPr>
          <w:rFonts w:ascii="Times New Roman" w:eastAsia="Times New Roman" w:hAnsi="Times New Roman" w:cs="Times New Roman"/>
          <w:color w:val="000000"/>
          <w:sz w:val="24"/>
          <w:szCs w:val="24"/>
          <w:u w:val="single"/>
        </w:rPr>
      </w:pPr>
    </w:p>
    <w:p w:rsidR="004507AD" w:rsidRPr="00FE706E" w:rsidRDefault="004507AD" w:rsidP="004507AD">
      <w:pPr>
        <w:spacing w:after="0" w:line="240" w:lineRule="auto"/>
        <w:rPr>
          <w:rFonts w:ascii="Times New Roman" w:eastAsia="Times New Roman" w:hAnsi="Times New Roman" w:cs="Times New Roman"/>
          <w:color w:val="000000"/>
          <w:sz w:val="24"/>
          <w:szCs w:val="24"/>
        </w:rPr>
      </w:pPr>
      <w:r w:rsidRPr="00FE706E">
        <w:rPr>
          <w:rFonts w:ascii="Times New Roman" w:eastAsia="Times New Roman" w:hAnsi="Times New Roman" w:cs="Times New Roman"/>
          <w:color w:val="000000"/>
          <w:sz w:val="24"/>
          <w:szCs w:val="24"/>
          <w:u w:val="single"/>
        </w:rPr>
        <w:t>Art</w:t>
      </w:r>
      <w:r w:rsidRPr="00FE706E">
        <w:rPr>
          <w:rFonts w:ascii="Times New Roman" w:eastAsia="Times New Roman" w:hAnsi="Times New Roman" w:cs="Times New Roman"/>
          <w:color w:val="000000"/>
          <w:sz w:val="24"/>
          <w:szCs w:val="24"/>
        </w:rPr>
        <w:t>:</w:t>
      </w:r>
    </w:p>
    <w:p w:rsidR="00C07DF6" w:rsidRDefault="00C07DF6" w:rsidP="00E2142E">
      <w:pPr>
        <w:spacing w:after="0" w:line="240" w:lineRule="auto"/>
        <w:rPr>
          <w:rFonts w:ascii="Times New Roman" w:eastAsia="Times New Roman" w:hAnsi="Times New Roman" w:cs="Times New Roman"/>
          <w:color w:val="000000"/>
          <w:sz w:val="24"/>
          <w:szCs w:val="24"/>
        </w:rPr>
      </w:pPr>
      <w:r w:rsidRPr="00FE706E">
        <w:rPr>
          <w:rFonts w:ascii="Times New Roman" w:eastAsia="Times New Roman" w:hAnsi="Times New Roman" w:cs="Times New Roman"/>
          <w:color w:val="000000"/>
          <w:sz w:val="24"/>
          <w:szCs w:val="24"/>
        </w:rPr>
        <w:t>Art is off to a great start this</w:t>
      </w:r>
      <w:r w:rsidR="005A1A4D">
        <w:rPr>
          <w:rFonts w:ascii="Times New Roman" w:eastAsia="Times New Roman" w:hAnsi="Times New Roman" w:cs="Times New Roman"/>
          <w:color w:val="000000"/>
          <w:sz w:val="24"/>
          <w:szCs w:val="24"/>
        </w:rPr>
        <w:t xml:space="preserve"> Trimester. “</w:t>
      </w:r>
      <w:r w:rsidRPr="00FE706E">
        <w:rPr>
          <w:rFonts w:ascii="Times New Roman" w:eastAsia="Times New Roman" w:hAnsi="Times New Roman" w:cs="Times New Roman"/>
          <w:color w:val="000000"/>
          <w:sz w:val="24"/>
          <w:szCs w:val="24"/>
        </w:rPr>
        <w:t>Scholastic Art</w:t>
      </w:r>
      <w:r w:rsidR="005A1A4D">
        <w:rPr>
          <w:rFonts w:ascii="Times New Roman" w:eastAsia="Times New Roman" w:hAnsi="Times New Roman" w:cs="Times New Roman"/>
          <w:color w:val="000000"/>
          <w:sz w:val="24"/>
          <w:szCs w:val="24"/>
        </w:rPr>
        <w:t>” has been incorporated</w:t>
      </w:r>
      <w:r w:rsidRPr="00FE706E">
        <w:rPr>
          <w:rFonts w:ascii="Times New Roman" w:eastAsia="Times New Roman" w:hAnsi="Times New Roman" w:cs="Times New Roman"/>
          <w:color w:val="000000"/>
          <w:sz w:val="24"/>
          <w:szCs w:val="24"/>
        </w:rPr>
        <w:t xml:space="preserve"> into the</w:t>
      </w:r>
      <w:r w:rsidR="00123B80">
        <w:rPr>
          <w:rFonts w:ascii="Times New Roman" w:eastAsia="Times New Roman" w:hAnsi="Times New Roman" w:cs="Times New Roman"/>
          <w:color w:val="000000"/>
          <w:sz w:val="24"/>
          <w:szCs w:val="24"/>
        </w:rPr>
        <w:t xml:space="preserve"> art history component for the</w:t>
      </w:r>
      <w:r w:rsidRPr="00FE706E">
        <w:rPr>
          <w:rFonts w:ascii="Times New Roman" w:eastAsia="Times New Roman" w:hAnsi="Times New Roman" w:cs="Times New Roman"/>
          <w:color w:val="000000"/>
          <w:sz w:val="24"/>
          <w:szCs w:val="24"/>
        </w:rPr>
        <w:t xml:space="preserve"> </w:t>
      </w:r>
      <w:r w:rsidR="005A1A4D">
        <w:rPr>
          <w:rFonts w:ascii="Times New Roman" w:eastAsia="Times New Roman" w:hAnsi="Times New Roman" w:cs="Times New Roman"/>
          <w:color w:val="000000"/>
          <w:sz w:val="24"/>
          <w:szCs w:val="24"/>
        </w:rPr>
        <w:t>student</w:t>
      </w:r>
      <w:r w:rsidR="00FE706E" w:rsidRPr="00FE706E">
        <w:rPr>
          <w:rFonts w:ascii="Times New Roman" w:eastAsia="Times New Roman" w:hAnsi="Times New Roman" w:cs="Times New Roman"/>
          <w:color w:val="000000"/>
          <w:sz w:val="24"/>
          <w:szCs w:val="24"/>
        </w:rPr>
        <w:t>s</w:t>
      </w:r>
      <w:r w:rsidR="005A1A4D">
        <w:rPr>
          <w:rFonts w:ascii="Times New Roman" w:eastAsia="Times New Roman" w:hAnsi="Times New Roman" w:cs="Times New Roman"/>
          <w:color w:val="000000"/>
          <w:sz w:val="24"/>
          <w:szCs w:val="24"/>
        </w:rPr>
        <w:t xml:space="preserve"> in fifth through eighth</w:t>
      </w:r>
      <w:r w:rsidRPr="00FE706E">
        <w:rPr>
          <w:rFonts w:ascii="Times New Roman" w:eastAsia="Times New Roman" w:hAnsi="Times New Roman" w:cs="Times New Roman"/>
          <w:color w:val="000000"/>
          <w:sz w:val="24"/>
          <w:szCs w:val="24"/>
        </w:rPr>
        <w:t xml:space="preserve"> grades. They begin each art clas</w:t>
      </w:r>
      <w:r w:rsidR="00E2142E">
        <w:rPr>
          <w:rFonts w:ascii="Times New Roman" w:eastAsia="Times New Roman" w:hAnsi="Times New Roman" w:cs="Times New Roman"/>
          <w:color w:val="000000"/>
          <w:sz w:val="24"/>
          <w:szCs w:val="24"/>
        </w:rPr>
        <w:t>s with a warm up, "Caption This"</w:t>
      </w:r>
      <w:r w:rsidR="00123B80">
        <w:rPr>
          <w:rFonts w:ascii="Times New Roman" w:eastAsia="Times New Roman" w:hAnsi="Times New Roman" w:cs="Times New Roman"/>
          <w:color w:val="000000"/>
          <w:sz w:val="24"/>
          <w:szCs w:val="24"/>
        </w:rPr>
        <w:t>,</w:t>
      </w:r>
      <w:r w:rsidR="00E2142E">
        <w:rPr>
          <w:rFonts w:ascii="Times New Roman" w:eastAsia="Times New Roman" w:hAnsi="Times New Roman" w:cs="Times New Roman"/>
          <w:color w:val="000000"/>
          <w:sz w:val="24"/>
          <w:szCs w:val="24"/>
        </w:rPr>
        <w:t xml:space="preserve"> in</w:t>
      </w:r>
      <w:r w:rsidRPr="00FE706E">
        <w:rPr>
          <w:rFonts w:ascii="Times New Roman" w:eastAsia="Times New Roman" w:hAnsi="Times New Roman" w:cs="Times New Roman"/>
          <w:color w:val="000000"/>
          <w:sz w:val="24"/>
          <w:szCs w:val="24"/>
        </w:rPr>
        <w:t xml:space="preserve"> which the students examine a piece of art and write a caption or hash tag. </w:t>
      </w:r>
      <w:r w:rsidR="005A1A4D">
        <w:rPr>
          <w:rFonts w:ascii="Times New Roman" w:eastAsia="Times New Roman" w:hAnsi="Times New Roman" w:cs="Times New Roman"/>
          <w:color w:val="000000"/>
          <w:sz w:val="24"/>
          <w:szCs w:val="24"/>
        </w:rPr>
        <w:t>PCA now has</w:t>
      </w:r>
      <w:r w:rsidRPr="00FE706E">
        <w:rPr>
          <w:rFonts w:ascii="Times New Roman" w:eastAsia="Times New Roman" w:hAnsi="Times New Roman" w:cs="Times New Roman"/>
          <w:color w:val="000000"/>
          <w:sz w:val="24"/>
          <w:szCs w:val="24"/>
        </w:rPr>
        <w:t xml:space="preserve"> a classroom set of </w:t>
      </w:r>
      <w:r w:rsidR="005A1A4D">
        <w:rPr>
          <w:rFonts w:ascii="Times New Roman" w:eastAsia="Times New Roman" w:hAnsi="Times New Roman" w:cs="Times New Roman"/>
          <w:color w:val="000000"/>
          <w:sz w:val="24"/>
          <w:szCs w:val="24"/>
        </w:rPr>
        <w:t>“</w:t>
      </w:r>
      <w:r w:rsidRPr="00FE706E">
        <w:rPr>
          <w:rFonts w:ascii="Times New Roman" w:eastAsia="Times New Roman" w:hAnsi="Times New Roman" w:cs="Times New Roman"/>
          <w:color w:val="000000"/>
          <w:sz w:val="24"/>
          <w:szCs w:val="24"/>
        </w:rPr>
        <w:t xml:space="preserve">Meet </w:t>
      </w:r>
      <w:r w:rsidR="00A82FE1" w:rsidRPr="00FE706E">
        <w:rPr>
          <w:rFonts w:ascii="Times New Roman" w:eastAsia="Times New Roman" w:hAnsi="Times New Roman" w:cs="Times New Roman"/>
          <w:color w:val="000000"/>
          <w:sz w:val="24"/>
          <w:szCs w:val="24"/>
        </w:rPr>
        <w:t>the</w:t>
      </w:r>
      <w:r w:rsidRPr="00FE706E">
        <w:rPr>
          <w:rFonts w:ascii="Times New Roman" w:eastAsia="Times New Roman" w:hAnsi="Times New Roman" w:cs="Times New Roman"/>
          <w:color w:val="000000"/>
          <w:sz w:val="24"/>
          <w:szCs w:val="24"/>
        </w:rPr>
        <w:t xml:space="preserve"> Artist</w:t>
      </w:r>
      <w:r w:rsidR="005A1A4D">
        <w:rPr>
          <w:rFonts w:ascii="Times New Roman" w:eastAsia="Times New Roman" w:hAnsi="Times New Roman" w:cs="Times New Roman"/>
          <w:color w:val="000000"/>
          <w:sz w:val="24"/>
          <w:szCs w:val="24"/>
        </w:rPr>
        <w:t>”</w:t>
      </w:r>
      <w:r w:rsidRPr="00FE706E">
        <w:rPr>
          <w:rFonts w:ascii="Times New Roman" w:eastAsia="Times New Roman" w:hAnsi="Times New Roman" w:cs="Times New Roman"/>
          <w:color w:val="000000"/>
          <w:sz w:val="24"/>
          <w:szCs w:val="24"/>
        </w:rPr>
        <w:t xml:space="preserve"> </w:t>
      </w:r>
      <w:r w:rsidR="005A1A4D">
        <w:rPr>
          <w:rFonts w:ascii="Times New Roman" w:eastAsia="Times New Roman" w:hAnsi="Times New Roman" w:cs="Times New Roman"/>
          <w:color w:val="000000"/>
          <w:sz w:val="24"/>
          <w:szCs w:val="24"/>
        </w:rPr>
        <w:t xml:space="preserve">books, and the Art teacher has brought in </w:t>
      </w:r>
      <w:r w:rsidR="00A804CD">
        <w:rPr>
          <w:rFonts w:ascii="Times New Roman" w:eastAsia="Times New Roman" w:hAnsi="Times New Roman" w:cs="Times New Roman"/>
          <w:color w:val="000000"/>
          <w:sz w:val="24"/>
          <w:szCs w:val="24"/>
        </w:rPr>
        <w:t>his</w:t>
      </w:r>
      <w:r w:rsidRPr="00FE706E">
        <w:rPr>
          <w:rFonts w:ascii="Times New Roman" w:eastAsia="Times New Roman" w:hAnsi="Times New Roman" w:cs="Times New Roman"/>
          <w:color w:val="000000"/>
          <w:sz w:val="24"/>
          <w:szCs w:val="24"/>
        </w:rPr>
        <w:t xml:space="preserve"> person</w:t>
      </w:r>
      <w:r w:rsidR="005A1A4D">
        <w:rPr>
          <w:rFonts w:ascii="Times New Roman" w:eastAsia="Times New Roman" w:hAnsi="Times New Roman" w:cs="Times New Roman"/>
          <w:color w:val="000000"/>
          <w:sz w:val="24"/>
          <w:szCs w:val="24"/>
        </w:rPr>
        <w:t>al art book collection for the</w:t>
      </w:r>
      <w:r w:rsidRPr="00FE706E">
        <w:rPr>
          <w:rFonts w:ascii="Times New Roman" w:eastAsia="Times New Roman" w:hAnsi="Times New Roman" w:cs="Times New Roman"/>
          <w:color w:val="000000"/>
          <w:sz w:val="24"/>
          <w:szCs w:val="24"/>
        </w:rPr>
        <w:t xml:space="preserve"> classroom art library.</w:t>
      </w:r>
      <w:r w:rsidR="00123B80">
        <w:rPr>
          <w:rFonts w:ascii="Times New Roman" w:eastAsia="Times New Roman" w:hAnsi="Times New Roman" w:cs="Times New Roman"/>
          <w:color w:val="000000"/>
          <w:sz w:val="24"/>
          <w:szCs w:val="24"/>
        </w:rPr>
        <w:t xml:space="preserve"> </w:t>
      </w:r>
      <w:r w:rsidR="00E2142E">
        <w:rPr>
          <w:rFonts w:ascii="Times New Roman" w:eastAsia="Times New Roman" w:hAnsi="Times New Roman" w:cs="Times New Roman"/>
          <w:color w:val="000000"/>
          <w:sz w:val="24"/>
          <w:szCs w:val="24"/>
        </w:rPr>
        <w:t xml:space="preserve">The </w:t>
      </w:r>
      <w:r w:rsidRPr="00FE706E">
        <w:rPr>
          <w:rFonts w:ascii="Times New Roman" w:eastAsia="Times New Roman" w:hAnsi="Times New Roman" w:cs="Times New Roman"/>
          <w:color w:val="000000"/>
          <w:sz w:val="24"/>
          <w:szCs w:val="24"/>
        </w:rPr>
        <w:t>Square One Art fundraiser is under way. In the works are field trips to the Delaware Art</w:t>
      </w:r>
      <w:r w:rsidR="005A1A4D">
        <w:rPr>
          <w:rFonts w:ascii="Times New Roman" w:eastAsia="Times New Roman" w:hAnsi="Times New Roman" w:cs="Times New Roman"/>
          <w:color w:val="000000"/>
          <w:sz w:val="24"/>
          <w:szCs w:val="24"/>
        </w:rPr>
        <w:t xml:space="preserve"> Museum and the Biggs Museum. PCA is</w:t>
      </w:r>
      <w:r w:rsidRPr="00FE706E">
        <w:rPr>
          <w:rFonts w:ascii="Times New Roman" w:eastAsia="Times New Roman" w:hAnsi="Times New Roman" w:cs="Times New Roman"/>
          <w:color w:val="000000"/>
          <w:sz w:val="24"/>
          <w:szCs w:val="24"/>
        </w:rPr>
        <w:t xml:space="preserve"> hosting the DE Charter School Ar</w:t>
      </w:r>
      <w:r w:rsidR="005A1A4D">
        <w:rPr>
          <w:rFonts w:ascii="Times New Roman" w:eastAsia="Times New Roman" w:hAnsi="Times New Roman" w:cs="Times New Roman"/>
          <w:color w:val="000000"/>
          <w:sz w:val="24"/>
          <w:szCs w:val="24"/>
        </w:rPr>
        <w:t>t show in the spring, and everyone</w:t>
      </w:r>
      <w:r w:rsidRPr="00FE706E">
        <w:rPr>
          <w:rFonts w:ascii="Times New Roman" w:eastAsia="Times New Roman" w:hAnsi="Times New Roman" w:cs="Times New Roman"/>
          <w:color w:val="000000"/>
          <w:sz w:val="24"/>
          <w:szCs w:val="24"/>
        </w:rPr>
        <w:t xml:space="preserve"> seem</w:t>
      </w:r>
      <w:r w:rsidR="005A1A4D">
        <w:rPr>
          <w:rFonts w:ascii="Times New Roman" w:eastAsia="Times New Roman" w:hAnsi="Times New Roman" w:cs="Times New Roman"/>
          <w:color w:val="000000"/>
          <w:sz w:val="24"/>
          <w:szCs w:val="24"/>
        </w:rPr>
        <w:t>s</w:t>
      </w:r>
      <w:r w:rsidRPr="00FE706E">
        <w:rPr>
          <w:rFonts w:ascii="Times New Roman" w:eastAsia="Times New Roman" w:hAnsi="Times New Roman" w:cs="Times New Roman"/>
          <w:color w:val="000000"/>
          <w:sz w:val="24"/>
          <w:szCs w:val="24"/>
        </w:rPr>
        <w:t xml:space="preserve"> to be having fun!</w:t>
      </w:r>
      <w:r w:rsidR="00E2142E">
        <w:rPr>
          <w:rFonts w:ascii="Times New Roman" w:eastAsia="Times New Roman" w:hAnsi="Times New Roman" w:cs="Times New Roman"/>
          <w:color w:val="000000"/>
          <w:sz w:val="24"/>
          <w:szCs w:val="24"/>
        </w:rPr>
        <w:t xml:space="preserve">  </w:t>
      </w:r>
      <w:r w:rsidR="005A1A4D">
        <w:rPr>
          <w:rFonts w:ascii="Times New Roman" w:eastAsia="Times New Roman" w:hAnsi="Times New Roman" w:cs="Times New Roman"/>
          <w:color w:val="000000"/>
          <w:sz w:val="24"/>
          <w:szCs w:val="24"/>
        </w:rPr>
        <w:t xml:space="preserve">There are also </w:t>
      </w:r>
      <w:r w:rsidRPr="00FE706E">
        <w:rPr>
          <w:rFonts w:ascii="Times New Roman" w:eastAsia="Times New Roman" w:hAnsi="Times New Roman" w:cs="Times New Roman"/>
          <w:color w:val="000000"/>
          <w:sz w:val="24"/>
          <w:szCs w:val="24"/>
        </w:rPr>
        <w:t>collaboration</w:t>
      </w:r>
      <w:r w:rsidR="005A1A4D">
        <w:rPr>
          <w:rFonts w:ascii="Times New Roman" w:eastAsia="Times New Roman" w:hAnsi="Times New Roman" w:cs="Times New Roman"/>
          <w:color w:val="000000"/>
          <w:sz w:val="24"/>
          <w:szCs w:val="24"/>
        </w:rPr>
        <w:t>s</w:t>
      </w:r>
      <w:r w:rsidRPr="00FE706E">
        <w:rPr>
          <w:rFonts w:ascii="Times New Roman" w:eastAsia="Times New Roman" w:hAnsi="Times New Roman" w:cs="Times New Roman"/>
          <w:color w:val="000000"/>
          <w:sz w:val="24"/>
          <w:szCs w:val="24"/>
        </w:rPr>
        <w:t xml:space="preserve"> going on with Mr. </w:t>
      </w:r>
      <w:r w:rsidRPr="00A804CD">
        <w:rPr>
          <w:rFonts w:ascii="Times New Roman" w:eastAsia="Times New Roman" w:hAnsi="Times New Roman" w:cs="Times New Roman"/>
          <w:color w:val="000000"/>
          <w:sz w:val="24"/>
          <w:szCs w:val="24"/>
        </w:rPr>
        <w:t>Vaugh</w:t>
      </w:r>
      <w:r w:rsidR="00A804CD" w:rsidRPr="00A804CD">
        <w:rPr>
          <w:rFonts w:ascii="Times New Roman" w:eastAsia="Times New Roman" w:hAnsi="Times New Roman" w:cs="Times New Roman"/>
          <w:color w:val="000000"/>
          <w:sz w:val="24"/>
          <w:szCs w:val="24"/>
        </w:rPr>
        <w:t>n</w:t>
      </w:r>
      <w:r w:rsidRPr="00FE706E">
        <w:rPr>
          <w:rFonts w:ascii="Times New Roman" w:eastAsia="Times New Roman" w:hAnsi="Times New Roman" w:cs="Times New Roman"/>
          <w:color w:val="000000"/>
          <w:sz w:val="24"/>
          <w:szCs w:val="24"/>
        </w:rPr>
        <w:t xml:space="preserve"> for an election/campaign poster idea and with the nurse for the Sandy H</w:t>
      </w:r>
      <w:r w:rsidR="00E2142E">
        <w:rPr>
          <w:rFonts w:ascii="Times New Roman" w:eastAsia="Times New Roman" w:hAnsi="Times New Roman" w:cs="Times New Roman"/>
          <w:color w:val="000000"/>
          <w:sz w:val="24"/>
          <w:szCs w:val="24"/>
        </w:rPr>
        <w:t>ook Promise.</w:t>
      </w:r>
    </w:p>
    <w:p w:rsidR="00E2142E" w:rsidRDefault="00E2142E" w:rsidP="00E2142E">
      <w:pPr>
        <w:spacing w:after="0" w:line="240" w:lineRule="auto"/>
        <w:rPr>
          <w:rFonts w:ascii="Times New Roman" w:eastAsia="Times New Roman" w:hAnsi="Times New Roman" w:cs="Times New Roman"/>
          <w:color w:val="000000"/>
          <w:sz w:val="24"/>
          <w:szCs w:val="24"/>
        </w:rPr>
      </w:pPr>
    </w:p>
    <w:p w:rsidR="00E2142E" w:rsidRDefault="00E849E8" w:rsidP="00E2142E">
      <w:pPr>
        <w:spacing w:after="0" w:line="240" w:lineRule="auto"/>
        <w:rPr>
          <w:rFonts w:ascii="Times New Roman" w:eastAsia="Times New Roman" w:hAnsi="Times New Roman" w:cs="Times New Roman"/>
          <w:color w:val="000000"/>
          <w:sz w:val="24"/>
          <w:szCs w:val="24"/>
        </w:rPr>
      </w:pPr>
      <w:r w:rsidRPr="00FE706E">
        <w:rPr>
          <w:rFonts w:ascii="Times New Roman" w:hAnsi="Times New Roman" w:cs="Times New Roman"/>
          <w:color w:val="000000"/>
          <w:sz w:val="24"/>
          <w:szCs w:val="24"/>
          <w:u w:val="single"/>
          <w:shd w:val="clear" w:color="auto" w:fill="FFFFFF"/>
        </w:rPr>
        <w:t>Percussion Ensemble</w:t>
      </w:r>
      <w:r w:rsidRPr="00FE706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FE706E">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ercussion Ensemble: There are twenty-six</w:t>
      </w:r>
      <w:r w:rsidRPr="00FE706E">
        <w:rPr>
          <w:rFonts w:ascii="Times New Roman" w:eastAsia="Times New Roman" w:hAnsi="Times New Roman" w:cs="Times New Roman"/>
          <w:color w:val="000000"/>
          <w:sz w:val="24"/>
          <w:szCs w:val="24"/>
        </w:rPr>
        <w:t xml:space="preserve"> students in the group</w:t>
      </w:r>
      <w:r>
        <w:rPr>
          <w:rFonts w:ascii="Times New Roman" w:eastAsia="Times New Roman" w:hAnsi="Times New Roman" w:cs="Times New Roman"/>
          <w:color w:val="000000"/>
          <w:sz w:val="24"/>
          <w:szCs w:val="24"/>
        </w:rPr>
        <w:t xml:space="preserve"> this year, and their</w:t>
      </w:r>
      <w:r w:rsidRPr="00FE706E">
        <w:rPr>
          <w:rFonts w:ascii="Times New Roman" w:eastAsia="Times New Roman" w:hAnsi="Times New Roman" w:cs="Times New Roman"/>
          <w:color w:val="000000"/>
          <w:sz w:val="24"/>
          <w:szCs w:val="24"/>
        </w:rPr>
        <w:t xml:space="preserve"> first performance </w:t>
      </w:r>
      <w:r>
        <w:rPr>
          <w:rFonts w:ascii="Times New Roman" w:eastAsia="Times New Roman" w:hAnsi="Times New Roman" w:cs="Times New Roman"/>
          <w:color w:val="000000"/>
          <w:sz w:val="24"/>
          <w:szCs w:val="24"/>
        </w:rPr>
        <w:t xml:space="preserve">was </w:t>
      </w:r>
      <w:r w:rsidRPr="00FE706E">
        <w:rPr>
          <w:rFonts w:ascii="Times New Roman" w:eastAsia="Times New Roman" w:hAnsi="Times New Roman" w:cs="Times New Roman"/>
          <w:color w:val="000000"/>
          <w:sz w:val="24"/>
          <w:szCs w:val="24"/>
        </w:rPr>
        <w:t xml:space="preserve">at the Charter School Network’s IDEA awards. </w:t>
      </w:r>
      <w:r>
        <w:rPr>
          <w:rFonts w:ascii="Times New Roman" w:eastAsia="Times New Roman" w:hAnsi="Times New Roman" w:cs="Times New Roman"/>
          <w:color w:val="000000"/>
          <w:sz w:val="24"/>
          <w:szCs w:val="24"/>
        </w:rPr>
        <w:t>PCA is l</w:t>
      </w:r>
      <w:r w:rsidRPr="00FE706E">
        <w:rPr>
          <w:rFonts w:ascii="Times New Roman" w:eastAsia="Times New Roman" w:hAnsi="Times New Roman" w:cs="Times New Roman"/>
          <w:color w:val="000000"/>
          <w:sz w:val="24"/>
          <w:szCs w:val="24"/>
        </w:rPr>
        <w:t>ooking forward</w:t>
      </w:r>
      <w:r>
        <w:rPr>
          <w:rFonts w:ascii="Times New Roman" w:eastAsia="Times New Roman" w:hAnsi="Times New Roman" w:cs="Times New Roman"/>
          <w:color w:val="000000"/>
          <w:sz w:val="24"/>
          <w:szCs w:val="24"/>
        </w:rPr>
        <w:t xml:space="preserve"> to another great year of music-</w:t>
      </w:r>
      <w:r w:rsidRPr="00FE706E">
        <w:rPr>
          <w:rFonts w:ascii="Times New Roman" w:eastAsia="Times New Roman" w:hAnsi="Times New Roman" w:cs="Times New Roman"/>
          <w:color w:val="000000"/>
          <w:sz w:val="24"/>
          <w:szCs w:val="24"/>
        </w:rPr>
        <w:t>making an</w:t>
      </w:r>
      <w:r>
        <w:rPr>
          <w:rFonts w:ascii="Times New Roman" w:eastAsia="Times New Roman" w:hAnsi="Times New Roman" w:cs="Times New Roman"/>
          <w:color w:val="000000"/>
          <w:sz w:val="24"/>
          <w:szCs w:val="24"/>
        </w:rPr>
        <w:t>d performances around the state.</w:t>
      </w:r>
    </w:p>
    <w:p w:rsidR="00C07DF6" w:rsidRPr="009E2E96" w:rsidRDefault="00197232" w:rsidP="009E2E9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 xml:space="preserve">                                                                                                                             </w:t>
      </w:r>
      <w:r w:rsidR="00E849E8">
        <w:rPr>
          <w:rFonts w:ascii="Times New Roman" w:hAnsi="Times New Roman" w:cs="Times New Roman"/>
          <w:color w:val="000000"/>
          <w:sz w:val="24"/>
          <w:szCs w:val="24"/>
          <w:u w:val="single"/>
          <w:shd w:val="clear" w:color="auto" w:fill="FFFFFF"/>
        </w:rPr>
        <w:t xml:space="preserve">                        </w:t>
      </w:r>
      <w:r w:rsidR="004507AD" w:rsidRPr="00FE706E">
        <w:rPr>
          <w:rFonts w:ascii="Times New Roman" w:hAnsi="Times New Roman" w:cs="Times New Roman"/>
          <w:color w:val="000000"/>
          <w:sz w:val="24"/>
          <w:szCs w:val="24"/>
          <w:u w:val="single"/>
          <w:shd w:val="clear" w:color="auto" w:fill="FFFFFF"/>
        </w:rPr>
        <w:t>Chorus</w:t>
      </w:r>
      <w:r w:rsidR="004507AD" w:rsidRPr="00FE706E">
        <w:rPr>
          <w:rFonts w:ascii="Times New Roman" w:hAnsi="Times New Roman" w:cs="Times New Roman"/>
          <w:color w:val="000000"/>
          <w:sz w:val="24"/>
          <w:szCs w:val="24"/>
          <w:shd w:val="clear" w:color="auto" w:fill="FFFFFF"/>
        </w:rPr>
        <w:t>:</w:t>
      </w:r>
      <w:r w:rsidR="009E2E96">
        <w:rPr>
          <w:rFonts w:ascii="Times New Roman" w:hAnsi="Times New Roman" w:cs="Times New Roman"/>
          <w:color w:val="000000"/>
          <w:sz w:val="24"/>
          <w:szCs w:val="24"/>
          <w:shd w:val="clear" w:color="auto" w:fill="FFFFFF"/>
        </w:rPr>
        <w:t xml:space="preserve">                                                                                                                                                         </w:t>
      </w:r>
      <w:r w:rsidR="00645624" w:rsidRPr="00FE706E">
        <w:rPr>
          <w:rFonts w:ascii="Times New Roman" w:eastAsia="Times New Roman" w:hAnsi="Times New Roman" w:cs="Times New Roman"/>
          <w:color w:val="000000"/>
          <w:sz w:val="24"/>
          <w:szCs w:val="24"/>
        </w:rPr>
        <w:t>Concert Choir: This</w:t>
      </w:r>
      <w:r w:rsidR="00E2142E">
        <w:rPr>
          <w:rFonts w:ascii="Times New Roman" w:eastAsia="Times New Roman" w:hAnsi="Times New Roman" w:cs="Times New Roman"/>
          <w:color w:val="000000"/>
          <w:sz w:val="24"/>
          <w:szCs w:val="24"/>
        </w:rPr>
        <w:t xml:space="preserve"> year there are approximately seventy</w:t>
      </w:r>
      <w:r w:rsidR="003F24DC">
        <w:rPr>
          <w:rFonts w:ascii="Times New Roman" w:eastAsia="Times New Roman" w:hAnsi="Times New Roman" w:cs="Times New Roman"/>
          <w:color w:val="000000"/>
          <w:sz w:val="24"/>
          <w:szCs w:val="24"/>
        </w:rPr>
        <w:t xml:space="preserve"> sixth, seventh, and </w:t>
      </w:r>
      <w:r w:rsidR="00A82FE1">
        <w:rPr>
          <w:rFonts w:ascii="Times New Roman" w:eastAsia="Times New Roman" w:hAnsi="Times New Roman" w:cs="Times New Roman"/>
          <w:color w:val="000000"/>
          <w:sz w:val="24"/>
          <w:szCs w:val="24"/>
        </w:rPr>
        <w:t>eighth</w:t>
      </w:r>
      <w:r w:rsidR="00645624" w:rsidRPr="00FE706E">
        <w:rPr>
          <w:rFonts w:ascii="Times New Roman" w:eastAsia="Times New Roman" w:hAnsi="Times New Roman" w:cs="Times New Roman"/>
          <w:color w:val="000000"/>
          <w:sz w:val="24"/>
          <w:szCs w:val="24"/>
        </w:rPr>
        <w:t xml:space="preserve"> grade students enrolled in t</w:t>
      </w:r>
      <w:r w:rsidR="003F24DC">
        <w:rPr>
          <w:rFonts w:ascii="Times New Roman" w:eastAsia="Times New Roman" w:hAnsi="Times New Roman" w:cs="Times New Roman"/>
          <w:color w:val="000000"/>
          <w:sz w:val="24"/>
          <w:szCs w:val="24"/>
        </w:rPr>
        <w:t>he Concert Choir</w:t>
      </w:r>
      <w:r w:rsidR="00E2142E">
        <w:rPr>
          <w:rFonts w:ascii="Times New Roman" w:eastAsia="Times New Roman" w:hAnsi="Times New Roman" w:cs="Times New Roman"/>
          <w:color w:val="000000"/>
          <w:sz w:val="24"/>
          <w:szCs w:val="24"/>
        </w:rPr>
        <w:t xml:space="preserve">. Junior </w:t>
      </w:r>
      <w:r w:rsidR="00645624" w:rsidRPr="00FE706E">
        <w:rPr>
          <w:rFonts w:ascii="Times New Roman" w:eastAsia="Times New Roman" w:hAnsi="Times New Roman" w:cs="Times New Roman"/>
          <w:color w:val="000000"/>
          <w:sz w:val="24"/>
          <w:szCs w:val="24"/>
        </w:rPr>
        <w:t xml:space="preserve">All State Chorus auditions are approaching and PCA </w:t>
      </w:r>
      <w:r w:rsidR="00E2142E">
        <w:rPr>
          <w:rFonts w:ascii="Times New Roman" w:eastAsia="Times New Roman" w:hAnsi="Times New Roman" w:cs="Times New Roman"/>
          <w:color w:val="000000"/>
          <w:sz w:val="24"/>
          <w:szCs w:val="24"/>
        </w:rPr>
        <w:t>has sixteen students</w:t>
      </w:r>
      <w:r w:rsidR="00645624" w:rsidRPr="00FE706E">
        <w:rPr>
          <w:rFonts w:ascii="Times New Roman" w:eastAsia="Times New Roman" w:hAnsi="Times New Roman" w:cs="Times New Roman"/>
          <w:color w:val="000000"/>
          <w:sz w:val="24"/>
          <w:szCs w:val="24"/>
        </w:rPr>
        <w:t xml:space="preserve"> auditio</w:t>
      </w:r>
      <w:r w:rsidR="002220EB">
        <w:rPr>
          <w:rFonts w:ascii="Times New Roman" w:eastAsia="Times New Roman" w:hAnsi="Times New Roman" w:cs="Times New Roman"/>
          <w:color w:val="000000"/>
          <w:sz w:val="24"/>
          <w:szCs w:val="24"/>
        </w:rPr>
        <w:t>ning, the most PCA has ever had.</w:t>
      </w:r>
      <w:r w:rsidR="00534EDA">
        <w:rPr>
          <w:rFonts w:ascii="Times New Roman" w:eastAsia="Times New Roman" w:hAnsi="Times New Roman" w:cs="Times New Roman"/>
          <w:color w:val="000000"/>
          <w:sz w:val="24"/>
          <w:szCs w:val="24"/>
        </w:rPr>
        <w:t xml:space="preserve"> Also, four </w:t>
      </w:r>
      <w:r w:rsidR="00645624" w:rsidRPr="00FE706E">
        <w:rPr>
          <w:rFonts w:ascii="Times New Roman" w:eastAsia="Times New Roman" w:hAnsi="Times New Roman" w:cs="Times New Roman"/>
          <w:color w:val="000000"/>
          <w:sz w:val="24"/>
          <w:szCs w:val="24"/>
        </w:rPr>
        <w:t>young ladies</w:t>
      </w:r>
      <w:r w:rsidR="00534EDA">
        <w:rPr>
          <w:rFonts w:ascii="Times New Roman" w:eastAsia="Times New Roman" w:hAnsi="Times New Roman" w:cs="Times New Roman"/>
          <w:color w:val="000000"/>
          <w:sz w:val="24"/>
          <w:szCs w:val="24"/>
        </w:rPr>
        <w:t xml:space="preserve"> will be</w:t>
      </w:r>
      <w:r w:rsidR="00645624" w:rsidRPr="00FE706E">
        <w:rPr>
          <w:rFonts w:ascii="Times New Roman" w:eastAsia="Times New Roman" w:hAnsi="Times New Roman" w:cs="Times New Roman"/>
          <w:color w:val="000000"/>
          <w:sz w:val="24"/>
          <w:szCs w:val="24"/>
        </w:rPr>
        <w:t xml:space="preserve"> participating in the first ever DE ACDA Women’s Choir event in November. </w:t>
      </w:r>
    </w:p>
    <w:p w:rsidR="00412B1A" w:rsidRDefault="00C07DF6" w:rsidP="00E849E8">
      <w:pPr>
        <w:spacing w:before="100" w:beforeAutospacing="1" w:after="100" w:afterAutospacing="1" w:line="240" w:lineRule="auto"/>
        <w:rPr>
          <w:rFonts w:ascii="Times New Roman" w:hAnsi="Times New Roman" w:cs="Times New Roman"/>
          <w:sz w:val="24"/>
          <w:szCs w:val="24"/>
          <w:u w:val="single"/>
        </w:rPr>
      </w:pPr>
      <w:r w:rsidRPr="00FE706E">
        <w:rPr>
          <w:rFonts w:ascii="Times New Roman" w:eastAsia="Times New Roman" w:hAnsi="Times New Roman" w:cs="Times New Roman"/>
          <w:color w:val="000000"/>
          <w:sz w:val="24"/>
          <w:szCs w:val="24"/>
        </w:rPr>
        <w:t>Elementary Choir: This choir began its first re</w:t>
      </w:r>
      <w:r w:rsidR="00095129">
        <w:rPr>
          <w:rFonts w:ascii="Times New Roman" w:eastAsia="Times New Roman" w:hAnsi="Times New Roman" w:cs="Times New Roman"/>
          <w:color w:val="000000"/>
          <w:sz w:val="24"/>
          <w:szCs w:val="24"/>
        </w:rPr>
        <w:t>hearsals a few weeks ago, and the students</w:t>
      </w:r>
      <w:r w:rsidRPr="00FE706E">
        <w:rPr>
          <w:rFonts w:ascii="Times New Roman" w:eastAsia="Times New Roman" w:hAnsi="Times New Roman" w:cs="Times New Roman"/>
          <w:color w:val="000000"/>
          <w:sz w:val="24"/>
          <w:szCs w:val="24"/>
        </w:rPr>
        <w:t xml:space="preserve"> are prepa</w:t>
      </w:r>
      <w:r w:rsidR="00095129">
        <w:rPr>
          <w:rFonts w:ascii="Times New Roman" w:eastAsia="Times New Roman" w:hAnsi="Times New Roman" w:cs="Times New Roman"/>
          <w:color w:val="000000"/>
          <w:sz w:val="24"/>
          <w:szCs w:val="24"/>
        </w:rPr>
        <w:t>ring for the</w:t>
      </w:r>
      <w:r w:rsidRPr="00FE706E">
        <w:rPr>
          <w:rFonts w:ascii="Times New Roman" w:eastAsia="Times New Roman" w:hAnsi="Times New Roman" w:cs="Times New Roman"/>
          <w:color w:val="000000"/>
          <w:sz w:val="24"/>
          <w:szCs w:val="24"/>
        </w:rPr>
        <w:t xml:space="preserve"> Winter Con</w:t>
      </w:r>
      <w:r w:rsidR="00534EDA">
        <w:rPr>
          <w:rFonts w:ascii="Times New Roman" w:eastAsia="Times New Roman" w:hAnsi="Times New Roman" w:cs="Times New Roman"/>
          <w:color w:val="000000"/>
          <w:sz w:val="24"/>
          <w:szCs w:val="24"/>
        </w:rPr>
        <w:t>cert. There are approximately sixty</w:t>
      </w:r>
      <w:r w:rsidR="00095129">
        <w:rPr>
          <w:rFonts w:ascii="Times New Roman" w:eastAsia="Times New Roman" w:hAnsi="Times New Roman" w:cs="Times New Roman"/>
          <w:color w:val="000000"/>
          <w:sz w:val="24"/>
          <w:szCs w:val="24"/>
        </w:rPr>
        <w:t xml:space="preserve"> students from third, fourth, and fifth</w:t>
      </w:r>
      <w:r w:rsidR="00E849E8">
        <w:rPr>
          <w:rFonts w:ascii="Times New Roman" w:eastAsia="Times New Roman" w:hAnsi="Times New Roman" w:cs="Times New Roman"/>
          <w:color w:val="000000"/>
          <w:sz w:val="24"/>
          <w:szCs w:val="24"/>
        </w:rPr>
        <w:t xml:space="preserve"> grade participating.</w:t>
      </w:r>
      <w:r w:rsidR="00B90937">
        <w:rPr>
          <w:rFonts w:ascii="Times New Roman" w:hAnsi="Times New Roman" w:cs="Times New Roman"/>
          <w:color w:val="000000"/>
          <w:sz w:val="24"/>
          <w:szCs w:val="24"/>
          <w:u w:val="single"/>
          <w:shd w:val="clear" w:color="auto" w:fill="FFFFFF"/>
        </w:rPr>
        <w:t xml:space="preserve">    </w:t>
      </w:r>
      <w:r w:rsidR="00412B1A">
        <w:rPr>
          <w:rFonts w:ascii="Times New Roman" w:hAnsi="Times New Roman" w:cs="Times New Roman"/>
          <w:color w:val="000000"/>
          <w:sz w:val="24"/>
          <w:szCs w:val="24"/>
          <w:u w:val="single"/>
          <w:shd w:val="clear" w:color="auto" w:fill="FFFFFF"/>
        </w:rPr>
        <w:t xml:space="preserve">                  </w:t>
      </w:r>
      <w:r w:rsidR="00B90937">
        <w:rPr>
          <w:rFonts w:ascii="Times New Roman" w:hAnsi="Times New Roman" w:cs="Times New Roman"/>
          <w:color w:val="000000"/>
          <w:sz w:val="24"/>
          <w:szCs w:val="24"/>
          <w:u w:val="single"/>
          <w:shd w:val="clear" w:color="auto" w:fill="FFFFFF"/>
        </w:rPr>
        <w:t xml:space="preserve">                                                                                                                                                </w:t>
      </w:r>
      <w:r w:rsidR="007E7D2C">
        <w:rPr>
          <w:rFonts w:ascii="Times New Roman" w:hAnsi="Times New Roman" w:cs="Times New Roman"/>
          <w:sz w:val="24"/>
          <w:szCs w:val="24"/>
          <w:u w:val="single"/>
        </w:rPr>
        <w:t xml:space="preserve">                                                                                                                                                               </w:t>
      </w:r>
      <w:r w:rsidR="009E2E96">
        <w:rPr>
          <w:rFonts w:ascii="Times New Roman" w:hAnsi="Times New Roman" w:cs="Times New Roman"/>
          <w:sz w:val="24"/>
          <w:szCs w:val="24"/>
          <w:u w:val="single"/>
        </w:rPr>
        <w:t xml:space="preserve">   </w:t>
      </w:r>
      <w:r w:rsidR="00E849E8">
        <w:rPr>
          <w:rFonts w:ascii="Times New Roman" w:hAnsi="Times New Roman" w:cs="Times New Roman"/>
          <w:sz w:val="24"/>
          <w:szCs w:val="24"/>
          <w:u w:val="single"/>
        </w:rPr>
        <w:t xml:space="preserve">                                                                                                                                                                                        </w:t>
      </w:r>
    </w:p>
    <w:p w:rsidR="00ED46C3" w:rsidRDefault="00ED46C3" w:rsidP="00E849E8">
      <w:pPr>
        <w:spacing w:before="100" w:beforeAutospacing="1" w:after="100" w:afterAutospacing="1" w:line="240" w:lineRule="auto"/>
        <w:rPr>
          <w:rFonts w:ascii="Times New Roman" w:hAnsi="Times New Roman" w:cs="Times New Roman"/>
          <w:sz w:val="24"/>
          <w:szCs w:val="24"/>
          <w:u w:val="single"/>
        </w:rPr>
      </w:pPr>
    </w:p>
    <w:p w:rsidR="00ED46C3" w:rsidRDefault="00ED46C3" w:rsidP="00E849E8">
      <w:pPr>
        <w:spacing w:before="100" w:beforeAutospacing="1" w:after="100" w:afterAutospacing="1" w:line="240" w:lineRule="auto"/>
        <w:rPr>
          <w:rFonts w:ascii="Times New Roman" w:hAnsi="Times New Roman" w:cs="Times New Roman"/>
          <w:sz w:val="24"/>
          <w:szCs w:val="24"/>
          <w:u w:val="single"/>
        </w:rPr>
      </w:pPr>
    </w:p>
    <w:p w:rsidR="00ED46C3" w:rsidRDefault="00ED46C3" w:rsidP="00E849E8">
      <w:pPr>
        <w:spacing w:before="100" w:beforeAutospacing="1" w:after="100" w:afterAutospacing="1" w:line="240" w:lineRule="auto"/>
        <w:rPr>
          <w:rFonts w:ascii="Times New Roman" w:hAnsi="Times New Roman" w:cs="Times New Roman"/>
          <w:sz w:val="24"/>
          <w:szCs w:val="24"/>
          <w:u w:val="single"/>
        </w:rPr>
      </w:pPr>
    </w:p>
    <w:p w:rsidR="00F52CFD" w:rsidRDefault="00F52CFD" w:rsidP="00E849E8">
      <w:pPr>
        <w:spacing w:before="100" w:beforeAutospacing="1" w:after="100" w:afterAutospacing="1" w:line="240" w:lineRule="auto"/>
        <w:rPr>
          <w:rFonts w:ascii="Times New Roman" w:hAnsi="Times New Roman" w:cs="Times New Roman"/>
          <w:sz w:val="24"/>
          <w:szCs w:val="24"/>
          <w:u w:val="single"/>
        </w:rPr>
      </w:pPr>
    </w:p>
    <w:p w:rsidR="00E849E8" w:rsidRPr="00412B1A" w:rsidRDefault="00E849E8" w:rsidP="00E849E8">
      <w:pPr>
        <w:spacing w:before="100" w:beforeAutospacing="1" w:after="100" w:afterAutospacing="1" w:line="240" w:lineRule="auto"/>
        <w:rPr>
          <w:rFonts w:ascii="Times New Roman" w:hAnsi="Times New Roman" w:cs="Times New Roman"/>
          <w:color w:val="000000"/>
          <w:sz w:val="24"/>
          <w:szCs w:val="24"/>
          <w:u w:val="single"/>
          <w:shd w:val="clear" w:color="auto" w:fill="FFFFFF"/>
        </w:rPr>
      </w:pPr>
      <w:r>
        <w:rPr>
          <w:rFonts w:ascii="Times New Roman" w:hAnsi="Times New Roman" w:cs="Times New Roman"/>
          <w:sz w:val="24"/>
          <w:szCs w:val="24"/>
          <w:u w:val="single"/>
        </w:rPr>
        <w:t>Drama</w:t>
      </w:r>
      <w:r w:rsidRPr="00E849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9E8">
        <w:rPr>
          <w:rFonts w:ascii="Times New Roman" w:hAnsi="Times New Roman" w:cs="Times New Roman"/>
        </w:rPr>
        <w:t>Bernadette DeLong, the Art Teacher and Drama Director of MOT Charter School in Middletown, is directing the Broadway musical, “Cats,” here at Providence Creek Academy this fall.  Thirty-eight PCA students will be in the show, featuring Michael Wiley as Rum Tum Tugger and Emma Van Orden as Grizabella.</w:t>
      </w:r>
      <w:r>
        <w:rPr>
          <w:rFonts w:ascii="Times New Roman" w:hAnsi="Times New Roman" w:cs="Times New Roman"/>
        </w:rPr>
        <w:t xml:space="preserve"> </w:t>
      </w:r>
      <w:r w:rsidRPr="00E849E8">
        <w:rPr>
          <w:rFonts w:ascii="Times New Roman" w:hAnsi="Times New Roman" w:cs="Times New Roman"/>
        </w:rPr>
        <w:t>The PCA performances of “Cats” will be Friday, November 18</w:t>
      </w:r>
      <w:r w:rsidRPr="00E849E8">
        <w:rPr>
          <w:rFonts w:ascii="Times New Roman" w:hAnsi="Times New Roman" w:cs="Times New Roman"/>
          <w:vertAlign w:val="superscript"/>
        </w:rPr>
        <w:t>th</w:t>
      </w:r>
      <w:r w:rsidRPr="00E849E8">
        <w:rPr>
          <w:rFonts w:ascii="Times New Roman" w:hAnsi="Times New Roman" w:cs="Times New Roman"/>
        </w:rPr>
        <w:t xml:space="preserve"> at 6 PM, Saturday, November 19</w:t>
      </w:r>
      <w:r w:rsidRPr="00E849E8">
        <w:rPr>
          <w:rFonts w:ascii="Times New Roman" w:hAnsi="Times New Roman" w:cs="Times New Roman"/>
          <w:vertAlign w:val="superscript"/>
        </w:rPr>
        <w:t>th</w:t>
      </w:r>
      <w:r w:rsidRPr="00E849E8">
        <w:rPr>
          <w:rFonts w:ascii="Times New Roman" w:hAnsi="Times New Roman" w:cs="Times New Roman"/>
        </w:rPr>
        <w:t xml:space="preserve"> at 3 PM &amp; 6 PM, and Sunday, November 20</w:t>
      </w:r>
      <w:r w:rsidRPr="00E849E8">
        <w:rPr>
          <w:rFonts w:ascii="Times New Roman" w:hAnsi="Times New Roman" w:cs="Times New Roman"/>
          <w:vertAlign w:val="superscript"/>
        </w:rPr>
        <w:t>th</w:t>
      </w:r>
      <w:r w:rsidRPr="00E849E8">
        <w:rPr>
          <w:rFonts w:ascii="Times New Roman" w:hAnsi="Times New Roman" w:cs="Times New Roman"/>
        </w:rPr>
        <w:t xml:space="preserve"> at 3 </w:t>
      </w:r>
      <w:r w:rsidRPr="00E849E8">
        <w:rPr>
          <w:rFonts w:ascii="Times New Roman" w:hAnsi="Times New Roman" w:cs="Times New Roman"/>
          <w:sz w:val="24"/>
          <w:szCs w:val="24"/>
        </w:rPr>
        <w:t>PM</w:t>
      </w:r>
      <w:r w:rsidRPr="00E849E8">
        <w:rPr>
          <w:rFonts w:ascii="Times New Roman" w:hAnsi="Times New Roman" w:cs="Times New Roman"/>
        </w:rPr>
        <w:t>.</w:t>
      </w:r>
    </w:p>
    <w:p w:rsidR="009E2E96" w:rsidRDefault="009E2E96" w:rsidP="0034242D">
      <w:pPr>
        <w:pStyle w:val="NoSpacing"/>
        <w:rPr>
          <w:rFonts w:ascii="Times New Roman" w:hAnsi="Times New Roman" w:cs="Times New Roman"/>
          <w:sz w:val="24"/>
          <w:szCs w:val="24"/>
          <w:u w:val="single"/>
        </w:rPr>
      </w:pPr>
    </w:p>
    <w:p w:rsidR="00D4221C" w:rsidRPr="00FB1CCA" w:rsidRDefault="00657AAC" w:rsidP="0034242D">
      <w:pPr>
        <w:pStyle w:val="NoSpacing"/>
        <w:rPr>
          <w:rFonts w:ascii="Times New Roman" w:hAnsi="Times New Roman" w:cs="Times New Roman"/>
          <w:sz w:val="24"/>
          <w:szCs w:val="24"/>
          <w:highlight w:val="yellow"/>
          <w:u w:val="single"/>
        </w:rPr>
      </w:pPr>
      <w:r w:rsidRPr="00FE706E">
        <w:rPr>
          <w:rFonts w:ascii="Times New Roman" w:hAnsi="Times New Roman" w:cs="Times New Roman"/>
          <w:sz w:val="24"/>
          <w:szCs w:val="24"/>
          <w:u w:val="single"/>
        </w:rPr>
        <w:t>Building</w:t>
      </w:r>
      <w:r w:rsidR="009E46CF" w:rsidRPr="00FE706E">
        <w:rPr>
          <w:rFonts w:ascii="Times New Roman" w:hAnsi="Times New Roman" w:cs="Times New Roman"/>
          <w:sz w:val="24"/>
          <w:szCs w:val="24"/>
          <w:u w:val="single"/>
        </w:rPr>
        <w:t>s</w:t>
      </w:r>
      <w:r w:rsidRPr="00FE706E">
        <w:rPr>
          <w:rFonts w:ascii="Times New Roman" w:hAnsi="Times New Roman" w:cs="Times New Roman"/>
          <w:sz w:val="24"/>
          <w:szCs w:val="24"/>
          <w:u w:val="single"/>
        </w:rPr>
        <w:t xml:space="preserve"> and </w:t>
      </w:r>
      <w:r w:rsidRPr="00FB1CCA">
        <w:rPr>
          <w:rFonts w:ascii="Times New Roman" w:hAnsi="Times New Roman" w:cs="Times New Roman"/>
          <w:sz w:val="24"/>
          <w:szCs w:val="24"/>
          <w:u w:val="single"/>
        </w:rPr>
        <w:t>Grounds</w:t>
      </w:r>
      <w:r w:rsidRPr="00FB1CCA">
        <w:rPr>
          <w:rFonts w:ascii="Times New Roman" w:hAnsi="Times New Roman" w:cs="Times New Roman"/>
          <w:sz w:val="24"/>
          <w:szCs w:val="24"/>
        </w:rPr>
        <w:t>:</w:t>
      </w:r>
      <w:r w:rsidR="00D4221C" w:rsidRPr="00FB1CCA">
        <w:rPr>
          <w:rFonts w:ascii="Times New Roman" w:hAnsi="Times New Roman" w:cs="Times New Roman"/>
          <w:sz w:val="24"/>
          <w:szCs w:val="24"/>
          <w:highlight w:val="yellow"/>
        </w:rPr>
        <w:t xml:space="preserve"> </w:t>
      </w:r>
    </w:p>
    <w:p w:rsidR="00CA5A5A" w:rsidRPr="008C7811" w:rsidRDefault="00FB1CCA" w:rsidP="0034242D">
      <w:pPr>
        <w:pStyle w:val="NoSpacing"/>
        <w:rPr>
          <w:rFonts w:ascii="Times New Roman" w:hAnsi="Times New Roman" w:cs="Times New Roman"/>
          <w:sz w:val="24"/>
          <w:szCs w:val="24"/>
        </w:rPr>
      </w:pPr>
      <w:r w:rsidRPr="008C7811">
        <w:rPr>
          <w:rFonts w:ascii="Times New Roman" w:hAnsi="Times New Roman" w:cs="Times New Roman"/>
          <w:sz w:val="24"/>
          <w:szCs w:val="24"/>
        </w:rPr>
        <w:t>T</w:t>
      </w:r>
      <w:r w:rsidR="00A71D87" w:rsidRPr="008C7811">
        <w:rPr>
          <w:rFonts w:ascii="Times New Roman" w:hAnsi="Times New Roman" w:cs="Times New Roman"/>
          <w:sz w:val="24"/>
          <w:szCs w:val="24"/>
        </w:rPr>
        <w:t>he dedicated staff of the</w:t>
      </w:r>
      <w:r w:rsidR="007C133F" w:rsidRPr="008C7811">
        <w:rPr>
          <w:rFonts w:ascii="Times New Roman" w:hAnsi="Times New Roman" w:cs="Times New Roman"/>
          <w:sz w:val="24"/>
          <w:szCs w:val="24"/>
        </w:rPr>
        <w:t xml:space="preserve"> Building</w:t>
      </w:r>
      <w:r w:rsidR="00200F94" w:rsidRPr="008C7811">
        <w:rPr>
          <w:rFonts w:ascii="Times New Roman" w:hAnsi="Times New Roman" w:cs="Times New Roman"/>
          <w:sz w:val="24"/>
          <w:szCs w:val="24"/>
        </w:rPr>
        <w:t>s</w:t>
      </w:r>
      <w:r w:rsidR="007C133F" w:rsidRPr="008C7811">
        <w:rPr>
          <w:rFonts w:ascii="Times New Roman" w:hAnsi="Times New Roman" w:cs="Times New Roman"/>
          <w:sz w:val="24"/>
          <w:szCs w:val="24"/>
        </w:rPr>
        <w:t xml:space="preserve"> and Grounds Department </w:t>
      </w:r>
      <w:r w:rsidR="008C7811" w:rsidRPr="008C7811">
        <w:rPr>
          <w:rFonts w:ascii="Times New Roman" w:hAnsi="Times New Roman" w:cs="Times New Roman"/>
          <w:sz w:val="24"/>
          <w:szCs w:val="24"/>
        </w:rPr>
        <w:t xml:space="preserve">has continued </w:t>
      </w:r>
      <w:r w:rsidR="00A71D87" w:rsidRPr="008C7811">
        <w:rPr>
          <w:rFonts w:ascii="Times New Roman" w:hAnsi="Times New Roman" w:cs="Times New Roman"/>
          <w:sz w:val="24"/>
          <w:szCs w:val="24"/>
        </w:rPr>
        <w:t>to make improvements that include</w:t>
      </w:r>
      <w:r w:rsidR="007C133F" w:rsidRPr="008C7811">
        <w:rPr>
          <w:rFonts w:ascii="Times New Roman" w:hAnsi="Times New Roman" w:cs="Times New Roman"/>
          <w:sz w:val="24"/>
          <w:szCs w:val="24"/>
        </w:rPr>
        <w:t xml:space="preserve"> repairing the safety equipment to restoring the grounds that will offer an appeal </w:t>
      </w:r>
      <w:r w:rsidR="00DA4DF8" w:rsidRPr="008C7811">
        <w:rPr>
          <w:rFonts w:ascii="Times New Roman" w:hAnsi="Times New Roman" w:cs="Times New Roman"/>
          <w:sz w:val="24"/>
          <w:szCs w:val="24"/>
        </w:rPr>
        <w:t>to our students and families. This work includes the installation of</w:t>
      </w:r>
      <w:r w:rsidR="007C133F" w:rsidRPr="008C7811">
        <w:rPr>
          <w:rFonts w:ascii="Times New Roman" w:hAnsi="Times New Roman" w:cs="Times New Roman"/>
          <w:sz w:val="24"/>
          <w:szCs w:val="24"/>
        </w:rPr>
        <w:t xml:space="preserve"> drains</w:t>
      </w:r>
      <w:r w:rsidR="00DA4DF8" w:rsidRPr="008C7811">
        <w:rPr>
          <w:rFonts w:ascii="Times New Roman" w:hAnsi="Times New Roman" w:cs="Times New Roman"/>
          <w:sz w:val="24"/>
          <w:szCs w:val="24"/>
        </w:rPr>
        <w:t xml:space="preserve"> in the walking paths, replanting</w:t>
      </w:r>
      <w:r w:rsidR="007C133F" w:rsidRPr="008C7811">
        <w:rPr>
          <w:rFonts w:ascii="Times New Roman" w:hAnsi="Times New Roman" w:cs="Times New Roman"/>
          <w:sz w:val="24"/>
          <w:szCs w:val="24"/>
        </w:rPr>
        <w:t xml:space="preserve"> flowers, plan</w:t>
      </w:r>
      <w:r w:rsidR="00DA4DF8" w:rsidRPr="008C7811">
        <w:rPr>
          <w:rFonts w:ascii="Times New Roman" w:hAnsi="Times New Roman" w:cs="Times New Roman"/>
          <w:sz w:val="24"/>
          <w:szCs w:val="24"/>
        </w:rPr>
        <w:t>ting trees and shrubs, painting</w:t>
      </w:r>
      <w:r w:rsidR="007C133F" w:rsidRPr="008C7811">
        <w:rPr>
          <w:rFonts w:ascii="Times New Roman" w:hAnsi="Times New Roman" w:cs="Times New Roman"/>
          <w:sz w:val="24"/>
          <w:szCs w:val="24"/>
        </w:rPr>
        <w:t xml:space="preserve"> c</w:t>
      </w:r>
      <w:r w:rsidR="00DA4DF8" w:rsidRPr="008C7811">
        <w:rPr>
          <w:rFonts w:ascii="Times New Roman" w:hAnsi="Times New Roman" w:cs="Times New Roman"/>
          <w:sz w:val="24"/>
          <w:szCs w:val="24"/>
        </w:rPr>
        <w:t xml:space="preserve">lassrooms and hallways, repairing street lighting, repairing existing and installation of </w:t>
      </w:r>
      <w:r w:rsidR="007C133F" w:rsidRPr="008C7811">
        <w:rPr>
          <w:rFonts w:ascii="Times New Roman" w:hAnsi="Times New Roman" w:cs="Times New Roman"/>
          <w:sz w:val="24"/>
          <w:szCs w:val="24"/>
        </w:rPr>
        <w:t xml:space="preserve">new security cameras, </w:t>
      </w:r>
      <w:r w:rsidR="00566003" w:rsidRPr="008C7811">
        <w:rPr>
          <w:rFonts w:ascii="Times New Roman" w:hAnsi="Times New Roman" w:cs="Times New Roman"/>
          <w:sz w:val="24"/>
          <w:szCs w:val="24"/>
        </w:rPr>
        <w:t xml:space="preserve">and </w:t>
      </w:r>
      <w:r w:rsidR="00DA4DF8" w:rsidRPr="008C7811">
        <w:rPr>
          <w:rFonts w:ascii="Times New Roman" w:hAnsi="Times New Roman" w:cs="Times New Roman"/>
          <w:sz w:val="24"/>
          <w:szCs w:val="24"/>
        </w:rPr>
        <w:t xml:space="preserve">application of </w:t>
      </w:r>
      <w:r w:rsidR="007C133F" w:rsidRPr="008C7811">
        <w:rPr>
          <w:rFonts w:ascii="Times New Roman" w:hAnsi="Times New Roman" w:cs="Times New Roman"/>
          <w:sz w:val="24"/>
          <w:szCs w:val="24"/>
        </w:rPr>
        <w:t xml:space="preserve">asphalt patch in the roadways. </w:t>
      </w:r>
      <w:r w:rsidR="008C5FDD" w:rsidRPr="008C7811">
        <w:rPr>
          <w:rFonts w:ascii="Times New Roman" w:hAnsi="Times New Roman" w:cs="Times New Roman"/>
          <w:sz w:val="24"/>
          <w:szCs w:val="24"/>
        </w:rPr>
        <w:t xml:space="preserve">Additional </w:t>
      </w:r>
      <w:r w:rsidR="008C7811" w:rsidRPr="008C7811">
        <w:rPr>
          <w:rFonts w:ascii="Times New Roman" w:hAnsi="Times New Roman" w:cs="Times New Roman"/>
          <w:sz w:val="24"/>
          <w:szCs w:val="24"/>
        </w:rPr>
        <w:t xml:space="preserve">playground mulch has been added </w:t>
      </w:r>
      <w:r w:rsidR="008C5FDD" w:rsidRPr="008C7811">
        <w:rPr>
          <w:rFonts w:ascii="Times New Roman" w:hAnsi="Times New Roman" w:cs="Times New Roman"/>
          <w:sz w:val="24"/>
          <w:szCs w:val="24"/>
        </w:rPr>
        <w:t xml:space="preserve">to ensure a safe play area for students. </w:t>
      </w:r>
      <w:r w:rsidR="00566003" w:rsidRPr="008C7811">
        <w:rPr>
          <w:rFonts w:ascii="Times New Roman" w:hAnsi="Times New Roman" w:cs="Times New Roman"/>
          <w:sz w:val="24"/>
          <w:szCs w:val="24"/>
        </w:rPr>
        <w:t>Work for the improvement of the building</w:t>
      </w:r>
      <w:r w:rsidR="009E46CF" w:rsidRPr="008C7811">
        <w:rPr>
          <w:rFonts w:ascii="Times New Roman" w:hAnsi="Times New Roman" w:cs="Times New Roman"/>
          <w:sz w:val="24"/>
          <w:szCs w:val="24"/>
        </w:rPr>
        <w:t>s</w:t>
      </w:r>
      <w:r w:rsidR="00566003" w:rsidRPr="008C7811">
        <w:rPr>
          <w:rFonts w:ascii="Times New Roman" w:hAnsi="Times New Roman" w:cs="Times New Roman"/>
          <w:sz w:val="24"/>
          <w:szCs w:val="24"/>
        </w:rPr>
        <w:t xml:space="preserve"> and </w:t>
      </w:r>
      <w:r w:rsidR="00FE706E" w:rsidRPr="008C7811">
        <w:rPr>
          <w:rFonts w:ascii="Times New Roman" w:hAnsi="Times New Roman" w:cs="Times New Roman"/>
          <w:sz w:val="24"/>
          <w:szCs w:val="24"/>
        </w:rPr>
        <w:t>grounds continue</w:t>
      </w:r>
      <w:r w:rsidR="004F5609">
        <w:rPr>
          <w:rFonts w:ascii="Times New Roman" w:hAnsi="Times New Roman" w:cs="Times New Roman"/>
          <w:sz w:val="24"/>
          <w:szCs w:val="24"/>
        </w:rPr>
        <w:t>s</w:t>
      </w:r>
      <w:r w:rsidR="009E46CF" w:rsidRPr="008C7811">
        <w:rPr>
          <w:rFonts w:ascii="Times New Roman" w:hAnsi="Times New Roman" w:cs="Times New Roman"/>
          <w:sz w:val="24"/>
          <w:szCs w:val="24"/>
        </w:rPr>
        <w:t xml:space="preserve"> at the time of</w:t>
      </w:r>
      <w:r w:rsidR="00F47D1B" w:rsidRPr="008C7811">
        <w:rPr>
          <w:rFonts w:ascii="Times New Roman" w:hAnsi="Times New Roman" w:cs="Times New Roman"/>
          <w:sz w:val="24"/>
          <w:szCs w:val="24"/>
        </w:rPr>
        <w:t xml:space="preserve"> thi</w:t>
      </w:r>
      <w:r w:rsidR="009E46CF" w:rsidRPr="008C7811">
        <w:rPr>
          <w:rFonts w:ascii="Times New Roman" w:hAnsi="Times New Roman" w:cs="Times New Roman"/>
          <w:sz w:val="24"/>
          <w:szCs w:val="24"/>
        </w:rPr>
        <w:t>s report</w:t>
      </w:r>
      <w:r w:rsidR="00F47D1B" w:rsidRPr="008C7811">
        <w:rPr>
          <w:rFonts w:ascii="Times New Roman" w:hAnsi="Times New Roman" w:cs="Times New Roman"/>
          <w:sz w:val="24"/>
          <w:szCs w:val="24"/>
        </w:rPr>
        <w:t xml:space="preserve">. </w:t>
      </w:r>
      <w:r w:rsidR="00E11927" w:rsidRPr="008C7811">
        <w:rPr>
          <w:rFonts w:ascii="Times New Roman" w:hAnsi="Times New Roman" w:cs="Times New Roman"/>
          <w:sz w:val="24"/>
          <w:szCs w:val="24"/>
        </w:rPr>
        <w:t>PCA</w:t>
      </w:r>
      <w:r w:rsidR="00E11927" w:rsidRPr="00FE706E">
        <w:rPr>
          <w:rFonts w:ascii="Times New Roman" w:hAnsi="Times New Roman" w:cs="Times New Roman"/>
          <w:sz w:val="24"/>
          <w:szCs w:val="24"/>
        </w:rPr>
        <w:t xml:space="preserve"> is sol</w:t>
      </w:r>
      <w:r w:rsidR="004F5609">
        <w:rPr>
          <w:rFonts w:ascii="Times New Roman" w:hAnsi="Times New Roman" w:cs="Times New Roman"/>
          <w:sz w:val="24"/>
          <w:szCs w:val="24"/>
        </w:rPr>
        <w:t>iciting Architectural Support for</w:t>
      </w:r>
      <w:r w:rsidR="00E11927" w:rsidRPr="00FE706E">
        <w:rPr>
          <w:rFonts w:ascii="Times New Roman" w:hAnsi="Times New Roman" w:cs="Times New Roman"/>
          <w:sz w:val="24"/>
          <w:szCs w:val="24"/>
        </w:rPr>
        <w:t xml:space="preserve"> the addition of the following: building an addition onto th</w:t>
      </w:r>
      <w:r w:rsidR="004F5609">
        <w:rPr>
          <w:rFonts w:ascii="Times New Roman" w:hAnsi="Times New Roman" w:cs="Times New Roman"/>
          <w:sz w:val="24"/>
          <w:szCs w:val="24"/>
        </w:rPr>
        <w:t>e Upper School that will house four classrooms, two ballet studios, one STEM Lab;</w:t>
      </w:r>
      <w:r w:rsidR="00E11927" w:rsidRPr="00FE706E">
        <w:rPr>
          <w:rFonts w:ascii="Times New Roman" w:hAnsi="Times New Roman" w:cs="Times New Roman"/>
          <w:sz w:val="24"/>
          <w:szCs w:val="24"/>
        </w:rPr>
        <w:t xml:space="preserve"> bal</w:t>
      </w:r>
      <w:r w:rsidR="004F5609">
        <w:rPr>
          <w:rFonts w:ascii="Times New Roman" w:hAnsi="Times New Roman" w:cs="Times New Roman"/>
          <w:sz w:val="24"/>
          <w:szCs w:val="24"/>
        </w:rPr>
        <w:t>cony seating for the auditorium;</w:t>
      </w:r>
      <w:r w:rsidR="00E11927" w:rsidRPr="00FE706E">
        <w:rPr>
          <w:rFonts w:ascii="Times New Roman" w:hAnsi="Times New Roman" w:cs="Times New Roman"/>
          <w:sz w:val="24"/>
          <w:szCs w:val="24"/>
        </w:rPr>
        <w:t xml:space="preserve"> enlargement of the vo</w:t>
      </w:r>
      <w:r w:rsidR="004F5609">
        <w:rPr>
          <w:rFonts w:ascii="Times New Roman" w:hAnsi="Times New Roman" w:cs="Times New Roman"/>
          <w:sz w:val="24"/>
          <w:szCs w:val="24"/>
        </w:rPr>
        <w:t>cal and instrumental classrooms;</w:t>
      </w:r>
      <w:r w:rsidR="00E11927" w:rsidRPr="00FE706E">
        <w:rPr>
          <w:rFonts w:ascii="Times New Roman" w:hAnsi="Times New Roman" w:cs="Times New Roman"/>
          <w:sz w:val="24"/>
          <w:szCs w:val="24"/>
        </w:rPr>
        <w:t xml:space="preserve"> tear down and replace</w:t>
      </w:r>
      <w:r w:rsidR="004F5609">
        <w:rPr>
          <w:rFonts w:ascii="Times New Roman" w:hAnsi="Times New Roman" w:cs="Times New Roman"/>
          <w:sz w:val="24"/>
          <w:szCs w:val="24"/>
        </w:rPr>
        <w:t>ment of</w:t>
      </w:r>
      <w:r w:rsidR="00E11927" w:rsidRPr="00FE706E">
        <w:rPr>
          <w:rFonts w:ascii="Times New Roman" w:hAnsi="Times New Roman" w:cs="Times New Roman"/>
          <w:sz w:val="24"/>
          <w:szCs w:val="24"/>
        </w:rPr>
        <w:t xml:space="preserve"> existing storage building near the bus yard</w:t>
      </w:r>
      <w:r w:rsidR="004F5609">
        <w:rPr>
          <w:rFonts w:ascii="Times New Roman" w:hAnsi="Times New Roman" w:cs="Times New Roman"/>
          <w:sz w:val="24"/>
          <w:szCs w:val="24"/>
        </w:rPr>
        <w:t xml:space="preserve">; </w:t>
      </w:r>
      <w:r w:rsidR="00E11927" w:rsidRPr="00FE706E">
        <w:rPr>
          <w:rFonts w:ascii="Times New Roman" w:hAnsi="Times New Roman" w:cs="Times New Roman"/>
          <w:sz w:val="24"/>
          <w:szCs w:val="24"/>
        </w:rPr>
        <w:t>build a new bus/storage building and re-a</w:t>
      </w:r>
      <w:r w:rsidR="00A55ED2" w:rsidRPr="00FE706E">
        <w:rPr>
          <w:rFonts w:ascii="Times New Roman" w:hAnsi="Times New Roman" w:cs="Times New Roman"/>
          <w:sz w:val="24"/>
          <w:szCs w:val="24"/>
        </w:rPr>
        <w:t>sphalt the surrounding roadway.</w:t>
      </w:r>
      <w:r w:rsidR="00A55ED2" w:rsidRPr="00FE706E">
        <w:rPr>
          <w:rFonts w:ascii="Times New Roman" w:eastAsia="Times New Roman" w:hAnsi="Times New Roman" w:cs="Times New Roman"/>
          <w:sz w:val="24"/>
          <w:szCs w:val="24"/>
        </w:rPr>
        <w:t xml:space="preserve"> </w:t>
      </w:r>
      <w:r w:rsidR="00A55ED2" w:rsidRPr="008C7811">
        <w:rPr>
          <w:rFonts w:ascii="Times New Roman" w:eastAsia="Times New Roman" w:hAnsi="Times New Roman" w:cs="Times New Roman"/>
          <w:sz w:val="24"/>
          <w:szCs w:val="24"/>
        </w:rPr>
        <w:t xml:space="preserve">Buildings and grounds </w:t>
      </w:r>
      <w:r w:rsidR="00FE706E" w:rsidRPr="008C7811">
        <w:rPr>
          <w:rFonts w:ascii="Times New Roman" w:eastAsia="Times New Roman" w:hAnsi="Times New Roman" w:cs="Times New Roman"/>
          <w:sz w:val="24"/>
          <w:szCs w:val="24"/>
        </w:rPr>
        <w:t>personnel</w:t>
      </w:r>
      <w:r w:rsidR="00A55ED2" w:rsidRPr="008C7811">
        <w:rPr>
          <w:rFonts w:ascii="Times New Roman" w:eastAsia="Times New Roman" w:hAnsi="Times New Roman" w:cs="Times New Roman"/>
          <w:sz w:val="24"/>
          <w:szCs w:val="24"/>
        </w:rPr>
        <w:t xml:space="preserve"> </w:t>
      </w:r>
      <w:r w:rsidR="004F5609">
        <w:rPr>
          <w:rFonts w:ascii="Times New Roman" w:eastAsia="Times New Roman" w:hAnsi="Times New Roman" w:cs="Times New Roman"/>
          <w:sz w:val="24"/>
          <w:szCs w:val="24"/>
        </w:rPr>
        <w:t>will install</w:t>
      </w:r>
      <w:r w:rsidR="00200F94" w:rsidRPr="008C7811">
        <w:rPr>
          <w:rFonts w:ascii="Times New Roman" w:eastAsia="Times New Roman" w:hAnsi="Times New Roman" w:cs="Times New Roman"/>
          <w:sz w:val="24"/>
          <w:szCs w:val="24"/>
        </w:rPr>
        <w:t xml:space="preserve"> spli</w:t>
      </w:r>
      <w:r w:rsidR="004F5609">
        <w:rPr>
          <w:rFonts w:ascii="Times New Roman" w:eastAsia="Times New Roman" w:hAnsi="Times New Roman" w:cs="Times New Roman"/>
          <w:sz w:val="24"/>
          <w:szCs w:val="24"/>
        </w:rPr>
        <w:t>t rail fencing</w:t>
      </w:r>
      <w:r w:rsidR="00A55ED2" w:rsidRPr="008C7811">
        <w:rPr>
          <w:rFonts w:ascii="Times New Roman" w:eastAsia="Times New Roman" w:hAnsi="Times New Roman" w:cs="Times New Roman"/>
          <w:sz w:val="24"/>
          <w:szCs w:val="24"/>
        </w:rPr>
        <w:t xml:space="preserve"> in f</w:t>
      </w:r>
      <w:r w:rsidR="004F5609">
        <w:rPr>
          <w:rFonts w:ascii="Times New Roman" w:eastAsia="Times New Roman" w:hAnsi="Times New Roman" w:cs="Times New Roman"/>
          <w:sz w:val="24"/>
          <w:szCs w:val="24"/>
        </w:rPr>
        <w:t>ront of the over</w:t>
      </w:r>
      <w:r w:rsidR="00A55ED2" w:rsidRPr="008C7811">
        <w:rPr>
          <w:rFonts w:ascii="Times New Roman" w:eastAsia="Times New Roman" w:hAnsi="Times New Roman" w:cs="Times New Roman"/>
          <w:sz w:val="24"/>
          <w:szCs w:val="24"/>
        </w:rPr>
        <w:t>flow parking during the month of October</w:t>
      </w:r>
      <w:r w:rsidR="00A55ED2" w:rsidRPr="00FE706E">
        <w:rPr>
          <w:rFonts w:ascii="Times New Roman" w:eastAsia="Times New Roman" w:hAnsi="Times New Roman" w:cs="Times New Roman"/>
          <w:sz w:val="24"/>
          <w:szCs w:val="24"/>
        </w:rPr>
        <w:t>. Installation of the</w:t>
      </w:r>
      <w:r w:rsidR="00A55ED2" w:rsidRPr="00FE706E">
        <w:rPr>
          <w:rFonts w:ascii="Times New Roman" w:hAnsi="Times New Roman" w:cs="Times New Roman"/>
          <w:sz w:val="24"/>
          <w:szCs w:val="24"/>
        </w:rPr>
        <w:t xml:space="preserve"> </w:t>
      </w:r>
      <w:r w:rsidR="00A55ED2" w:rsidRPr="00FE706E">
        <w:rPr>
          <w:rFonts w:ascii="Times New Roman" w:eastAsia="Times New Roman" w:hAnsi="Times New Roman" w:cs="Times New Roman"/>
          <w:sz w:val="24"/>
          <w:szCs w:val="24"/>
        </w:rPr>
        <w:t xml:space="preserve">Security film on all building doors </w:t>
      </w:r>
      <w:r w:rsidR="004F5609">
        <w:rPr>
          <w:rFonts w:ascii="Times New Roman" w:eastAsia="Times New Roman" w:hAnsi="Times New Roman" w:cs="Times New Roman"/>
          <w:sz w:val="24"/>
          <w:szCs w:val="24"/>
        </w:rPr>
        <w:t>and windows at height level was completed</w:t>
      </w:r>
      <w:r w:rsidR="00A55ED2" w:rsidRPr="00FE706E">
        <w:rPr>
          <w:rFonts w:ascii="Times New Roman" w:eastAsia="Times New Roman" w:hAnsi="Times New Roman" w:cs="Times New Roman"/>
          <w:sz w:val="24"/>
          <w:szCs w:val="24"/>
        </w:rPr>
        <w:t xml:space="preserve"> before school started this year. </w:t>
      </w:r>
      <w:r w:rsidR="004F5609">
        <w:rPr>
          <w:rFonts w:ascii="Times New Roman" w:hAnsi="Times New Roman" w:cs="Times New Roman"/>
          <w:sz w:val="24"/>
          <w:szCs w:val="24"/>
        </w:rPr>
        <w:t>Other projects are envisioned</w:t>
      </w:r>
      <w:r w:rsidR="00E11927" w:rsidRPr="00FE706E">
        <w:rPr>
          <w:rFonts w:ascii="Times New Roman" w:hAnsi="Times New Roman" w:cs="Times New Roman"/>
          <w:sz w:val="24"/>
          <w:szCs w:val="24"/>
        </w:rPr>
        <w:t xml:space="preserve"> to keep pace with the demands of supporting the </w:t>
      </w:r>
      <w:r w:rsidR="004F5609">
        <w:rPr>
          <w:rFonts w:ascii="Times New Roman" w:hAnsi="Times New Roman" w:cs="Times New Roman"/>
          <w:sz w:val="24"/>
          <w:szCs w:val="24"/>
        </w:rPr>
        <w:t>student</w:t>
      </w:r>
      <w:r w:rsidR="00FE706E" w:rsidRPr="00FE706E">
        <w:rPr>
          <w:rFonts w:ascii="Times New Roman" w:hAnsi="Times New Roman" w:cs="Times New Roman"/>
          <w:sz w:val="24"/>
          <w:szCs w:val="24"/>
        </w:rPr>
        <w:t>s</w:t>
      </w:r>
      <w:r w:rsidR="004F5609">
        <w:rPr>
          <w:rFonts w:ascii="Times New Roman" w:hAnsi="Times New Roman" w:cs="Times New Roman"/>
          <w:sz w:val="24"/>
          <w:szCs w:val="24"/>
        </w:rPr>
        <w:t>’</w:t>
      </w:r>
      <w:r w:rsidR="00E11927" w:rsidRPr="00FE706E">
        <w:rPr>
          <w:rFonts w:ascii="Times New Roman" w:hAnsi="Times New Roman" w:cs="Times New Roman"/>
          <w:sz w:val="24"/>
          <w:szCs w:val="24"/>
        </w:rPr>
        <w:t xml:space="preserve"> education. </w:t>
      </w:r>
    </w:p>
    <w:p w:rsidR="00657AAC" w:rsidRPr="00ED46C3" w:rsidRDefault="00EE16AD" w:rsidP="0034242D">
      <w:pPr>
        <w:pStyle w:val="NoSpacing"/>
        <w:rPr>
          <w:rFonts w:ascii="Times New Roman" w:hAnsi="Times New Roman" w:cs="Times New Roman"/>
          <w:sz w:val="24"/>
          <w:szCs w:val="24"/>
          <w:u w:val="single"/>
        </w:rPr>
      </w:pPr>
      <w:r w:rsidRPr="00FE706E">
        <w:rPr>
          <w:rFonts w:ascii="Times New Roman" w:hAnsi="Times New Roman" w:cs="Times New Roman"/>
          <w:sz w:val="24"/>
          <w:szCs w:val="24"/>
          <w:u w:val="single"/>
        </w:rPr>
        <w:t xml:space="preserve">                                                                                                                                                     </w:t>
      </w:r>
      <w:r w:rsidR="007436A5">
        <w:rPr>
          <w:rFonts w:ascii="Times New Roman" w:hAnsi="Times New Roman" w:cs="Times New Roman"/>
          <w:sz w:val="24"/>
          <w:szCs w:val="24"/>
          <w:u w:val="single"/>
        </w:rPr>
        <w:t xml:space="preserve">                                                                                                                                                     </w:t>
      </w:r>
      <w:r w:rsidR="00657AAC" w:rsidRPr="00FE706E">
        <w:rPr>
          <w:rFonts w:ascii="Times New Roman" w:hAnsi="Times New Roman" w:cs="Times New Roman"/>
          <w:sz w:val="24"/>
          <w:szCs w:val="24"/>
          <w:u w:val="single"/>
        </w:rPr>
        <w:t>Technology</w:t>
      </w:r>
      <w:r w:rsidR="00657AAC" w:rsidRPr="00FE706E">
        <w:rPr>
          <w:rFonts w:ascii="Times New Roman" w:hAnsi="Times New Roman" w:cs="Times New Roman"/>
          <w:sz w:val="24"/>
          <w:szCs w:val="24"/>
        </w:rPr>
        <w:t>:</w:t>
      </w:r>
    </w:p>
    <w:p w:rsidR="00BD0E33" w:rsidRPr="00FE706E" w:rsidRDefault="00651DFE" w:rsidP="00517DDF">
      <w:pPr>
        <w:pStyle w:val="NoSpacing"/>
        <w:rPr>
          <w:rFonts w:ascii="Times New Roman" w:hAnsi="Times New Roman" w:cs="Times New Roman"/>
          <w:sz w:val="24"/>
          <w:szCs w:val="24"/>
        </w:rPr>
      </w:pPr>
      <w:r w:rsidRPr="00FE706E">
        <w:rPr>
          <w:rFonts w:ascii="Times New Roman" w:eastAsia="Calibri" w:hAnsi="Times New Roman" w:cs="Times New Roman"/>
          <w:color w:val="000000"/>
          <w:sz w:val="24"/>
          <w:szCs w:val="24"/>
        </w:rPr>
        <w:t xml:space="preserve">The technology implementation at the school has been significantly improved over the previous year. The network infrastructure has been redesigned and implemented with increases in bandwidth and redundancies put in place to ensure stability.  The Internet connection was also upgraded, increasing available Internet bandwidth ten-fold.  Local Area WiFi has been improved, with Wireless Access Points now installed in every classroom and new management software deployed to control the wireless environment.  The school’s servers were updated and optimized to minimize delays and increase reliability, and a security fence now encloses the server/storage room to provide an additional physical point of protection.  New HP </w:t>
      </w:r>
      <w:r w:rsidR="00FE706E" w:rsidRPr="00FE706E">
        <w:rPr>
          <w:rFonts w:ascii="Times New Roman" w:eastAsia="Calibri" w:hAnsi="Times New Roman" w:cs="Times New Roman"/>
          <w:color w:val="000000"/>
          <w:sz w:val="24"/>
          <w:szCs w:val="24"/>
        </w:rPr>
        <w:t>LaserJet</w:t>
      </w:r>
      <w:r w:rsidRPr="00FE706E">
        <w:rPr>
          <w:rFonts w:ascii="Times New Roman" w:eastAsia="Calibri" w:hAnsi="Times New Roman" w:cs="Times New Roman"/>
          <w:color w:val="000000"/>
          <w:sz w:val="24"/>
          <w:szCs w:val="24"/>
        </w:rPr>
        <w:t xml:space="preserve"> printers have been purchased for the classrooms and office staff, and new copiers have been leased.  The school is now leasing three new mobile computer carts in addition to the existing units, and is in the process of deploying additional student PCs to the Upper School classrooms. </w:t>
      </w:r>
      <w:r w:rsidRPr="00635424">
        <w:rPr>
          <w:rFonts w:ascii="Times New Roman" w:eastAsia="Calibri" w:hAnsi="Times New Roman" w:cs="Times New Roman"/>
          <w:color w:val="000000"/>
          <w:sz w:val="24"/>
          <w:szCs w:val="24"/>
        </w:rPr>
        <w:t>The school’s technology is in</w:t>
      </w:r>
      <w:r w:rsidR="00873585" w:rsidRPr="00635424">
        <w:rPr>
          <w:rFonts w:ascii="Times New Roman" w:eastAsia="Calibri" w:hAnsi="Times New Roman" w:cs="Times New Roman"/>
          <w:color w:val="000000"/>
          <w:sz w:val="24"/>
          <w:szCs w:val="24"/>
        </w:rPr>
        <w:t>creasing, and the Administrative Team</w:t>
      </w:r>
      <w:r w:rsidRPr="00635424">
        <w:rPr>
          <w:rFonts w:ascii="Times New Roman" w:eastAsia="Calibri" w:hAnsi="Times New Roman" w:cs="Times New Roman"/>
          <w:color w:val="000000"/>
          <w:sz w:val="24"/>
          <w:szCs w:val="24"/>
        </w:rPr>
        <w:t xml:space="preserve"> is very satisfied with outsourcing the maintenance of the technology.</w:t>
      </w:r>
    </w:p>
    <w:p w:rsidR="00333E33" w:rsidRDefault="00EE16AD" w:rsidP="001F60AE">
      <w:pPr>
        <w:rPr>
          <w:rFonts w:ascii="Times New Roman" w:hAnsi="Times New Roman" w:cs="Times New Roman"/>
          <w:sz w:val="24"/>
          <w:szCs w:val="24"/>
          <w:u w:val="single"/>
        </w:rPr>
      </w:pPr>
      <w:r w:rsidRPr="00FE706E">
        <w:rPr>
          <w:rFonts w:ascii="Times New Roman" w:hAnsi="Times New Roman" w:cs="Times New Roman"/>
          <w:sz w:val="24"/>
          <w:szCs w:val="24"/>
          <w:u w:val="single"/>
        </w:rPr>
        <w:t xml:space="preserve">                                                                                                                                     </w:t>
      </w:r>
      <w:r w:rsidR="00BB3D7F">
        <w:rPr>
          <w:rFonts w:ascii="Times New Roman" w:hAnsi="Times New Roman" w:cs="Times New Roman"/>
          <w:sz w:val="24"/>
          <w:szCs w:val="24"/>
          <w:u w:val="single"/>
        </w:rPr>
        <w:t xml:space="preserve">                    </w:t>
      </w:r>
    </w:p>
    <w:p w:rsidR="00333E33" w:rsidRDefault="00333E33" w:rsidP="001F60AE">
      <w:pPr>
        <w:rPr>
          <w:rFonts w:ascii="Times New Roman" w:hAnsi="Times New Roman" w:cs="Times New Roman"/>
          <w:sz w:val="24"/>
          <w:szCs w:val="24"/>
          <w:u w:val="single"/>
        </w:rPr>
      </w:pPr>
    </w:p>
    <w:p w:rsidR="00333E33" w:rsidRDefault="00333E33" w:rsidP="001F60AE">
      <w:pPr>
        <w:rPr>
          <w:rFonts w:ascii="Times New Roman" w:hAnsi="Times New Roman" w:cs="Times New Roman"/>
          <w:sz w:val="24"/>
          <w:szCs w:val="24"/>
          <w:u w:val="single"/>
        </w:rPr>
      </w:pPr>
    </w:p>
    <w:p w:rsidR="003F02D0" w:rsidRPr="00333E33" w:rsidRDefault="00F52CFD" w:rsidP="001F60AE">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                                                                                                                                                          </w:t>
      </w:r>
      <w:r w:rsidR="003F02D0" w:rsidRPr="00FE706E">
        <w:rPr>
          <w:rFonts w:ascii="Times New Roman" w:hAnsi="Times New Roman" w:cs="Times New Roman"/>
          <w:sz w:val="24"/>
          <w:szCs w:val="24"/>
          <w:u w:val="single"/>
        </w:rPr>
        <w:t>Tech Lab</w:t>
      </w:r>
      <w:r w:rsidR="003F02D0" w:rsidRPr="00FE706E">
        <w:rPr>
          <w:rFonts w:ascii="Times New Roman" w:hAnsi="Times New Roman" w:cs="Times New Roman"/>
          <w:sz w:val="24"/>
          <w:szCs w:val="24"/>
        </w:rPr>
        <w:t>:</w:t>
      </w:r>
      <w:r w:rsidR="00F36E9C" w:rsidRPr="00FE706E">
        <w:rPr>
          <w:rFonts w:ascii="Times New Roman" w:hAnsi="Times New Roman" w:cs="Times New Roman"/>
          <w:sz w:val="24"/>
          <w:szCs w:val="24"/>
        </w:rPr>
        <w:t xml:space="preserve"> </w:t>
      </w:r>
      <w:r w:rsidR="001F60AE">
        <w:rPr>
          <w:rFonts w:ascii="Times New Roman" w:hAnsi="Times New Roman" w:cs="Times New Roman"/>
          <w:sz w:val="24"/>
          <w:szCs w:val="24"/>
        </w:rPr>
        <w:t xml:space="preserve">                                                                                                                                              </w:t>
      </w:r>
      <w:r w:rsidR="003859EE" w:rsidRPr="00FE706E">
        <w:rPr>
          <w:rFonts w:ascii="Times New Roman" w:hAnsi="Times New Roman" w:cs="Times New Roman"/>
          <w:sz w:val="24"/>
          <w:szCs w:val="24"/>
        </w:rPr>
        <w:t>M</w:t>
      </w:r>
      <w:r w:rsidR="003F02D0" w:rsidRPr="00FE706E">
        <w:rPr>
          <w:rFonts w:ascii="Times New Roman" w:hAnsi="Times New Roman" w:cs="Times New Roman"/>
          <w:sz w:val="24"/>
          <w:szCs w:val="24"/>
        </w:rPr>
        <w:t xml:space="preserve">s. </w:t>
      </w:r>
      <w:r w:rsidR="003859EE" w:rsidRPr="00FE706E">
        <w:rPr>
          <w:rFonts w:ascii="Times New Roman" w:hAnsi="Times New Roman" w:cs="Times New Roman"/>
          <w:sz w:val="24"/>
          <w:szCs w:val="24"/>
        </w:rPr>
        <w:t>Andrea Grier</w:t>
      </w:r>
      <w:r w:rsidR="003F02D0" w:rsidRPr="00FE706E">
        <w:rPr>
          <w:rFonts w:ascii="Times New Roman" w:hAnsi="Times New Roman" w:cs="Times New Roman"/>
          <w:sz w:val="24"/>
          <w:szCs w:val="24"/>
        </w:rPr>
        <w:t xml:space="preserve"> </w:t>
      </w:r>
      <w:r w:rsidR="003859EE" w:rsidRPr="00FE706E">
        <w:rPr>
          <w:rFonts w:ascii="Times New Roman" w:hAnsi="Times New Roman" w:cs="Times New Roman"/>
          <w:sz w:val="24"/>
          <w:szCs w:val="24"/>
        </w:rPr>
        <w:t>is our new technology teacher</w:t>
      </w:r>
      <w:r w:rsidR="003F02D0" w:rsidRPr="00FE706E">
        <w:rPr>
          <w:rFonts w:ascii="Times New Roman" w:hAnsi="Times New Roman" w:cs="Times New Roman"/>
          <w:sz w:val="24"/>
          <w:szCs w:val="24"/>
        </w:rPr>
        <w:t xml:space="preserve">.  She has </w:t>
      </w:r>
      <w:r w:rsidR="003859EE" w:rsidRPr="00FE706E">
        <w:rPr>
          <w:rFonts w:ascii="Times New Roman" w:hAnsi="Times New Roman" w:cs="Times New Roman"/>
          <w:sz w:val="24"/>
          <w:szCs w:val="24"/>
        </w:rPr>
        <w:t xml:space="preserve">been following the PCA technology curriculum sequence and </w:t>
      </w:r>
      <w:r w:rsidR="00ED5D9C">
        <w:rPr>
          <w:rFonts w:ascii="Times New Roman" w:hAnsi="Times New Roman" w:cs="Times New Roman"/>
          <w:sz w:val="24"/>
          <w:szCs w:val="24"/>
        </w:rPr>
        <w:t xml:space="preserve">is </w:t>
      </w:r>
      <w:r w:rsidR="003859EE" w:rsidRPr="00FE706E">
        <w:rPr>
          <w:rFonts w:ascii="Times New Roman" w:hAnsi="Times New Roman" w:cs="Times New Roman"/>
          <w:sz w:val="24"/>
          <w:szCs w:val="24"/>
        </w:rPr>
        <w:t>using the i-SAFE curriculum in</w:t>
      </w:r>
      <w:r w:rsidR="003F02D0" w:rsidRPr="00FE706E">
        <w:rPr>
          <w:rFonts w:ascii="Times New Roman" w:hAnsi="Times New Roman" w:cs="Times New Roman"/>
          <w:sz w:val="24"/>
          <w:szCs w:val="24"/>
        </w:rPr>
        <w:t xml:space="preserve"> the tech</w:t>
      </w:r>
      <w:r w:rsidR="003859EE" w:rsidRPr="00FE706E">
        <w:rPr>
          <w:rFonts w:ascii="Times New Roman" w:hAnsi="Times New Roman" w:cs="Times New Roman"/>
          <w:sz w:val="24"/>
          <w:szCs w:val="24"/>
        </w:rPr>
        <w:t>nology program</w:t>
      </w:r>
      <w:r w:rsidR="003F02D0" w:rsidRPr="00FE706E">
        <w:rPr>
          <w:rFonts w:ascii="Times New Roman" w:hAnsi="Times New Roman" w:cs="Times New Roman"/>
          <w:sz w:val="24"/>
          <w:szCs w:val="24"/>
        </w:rPr>
        <w:t xml:space="preserve">, which is mandated by the state.  </w:t>
      </w:r>
    </w:p>
    <w:p w:rsidR="00517DDF" w:rsidRPr="001F60AE" w:rsidRDefault="00EE16AD" w:rsidP="008C5FDD">
      <w:pPr>
        <w:pStyle w:val="NoSpacing"/>
        <w:rPr>
          <w:rFonts w:ascii="Times New Roman" w:hAnsi="Times New Roman" w:cs="Times New Roman"/>
          <w:sz w:val="24"/>
          <w:szCs w:val="24"/>
          <w:u w:val="single"/>
        </w:rPr>
      </w:pPr>
      <w:r w:rsidRPr="00FE706E">
        <w:rPr>
          <w:rFonts w:ascii="Times New Roman" w:hAnsi="Times New Roman" w:cs="Times New Roman"/>
          <w:sz w:val="24"/>
          <w:szCs w:val="24"/>
          <w:highlight w:val="yellow"/>
          <w:u w:val="single"/>
        </w:rPr>
        <w:t xml:space="preserve">                                                                                                                                                     </w:t>
      </w:r>
      <w:r w:rsidR="001F60AE">
        <w:rPr>
          <w:rFonts w:ascii="Times New Roman" w:hAnsi="Times New Roman" w:cs="Times New Roman"/>
          <w:sz w:val="24"/>
          <w:szCs w:val="24"/>
          <w:u w:val="single"/>
        </w:rPr>
        <w:t xml:space="preserve"> </w:t>
      </w:r>
      <w:r w:rsidR="00517DDF" w:rsidRPr="00FE706E">
        <w:rPr>
          <w:rFonts w:ascii="Times New Roman" w:hAnsi="Times New Roman" w:cs="Times New Roman"/>
          <w:sz w:val="24"/>
          <w:szCs w:val="24"/>
          <w:u w:val="single"/>
        </w:rPr>
        <w:t>Transportation</w:t>
      </w:r>
      <w:r w:rsidR="00517DDF" w:rsidRPr="00FE706E">
        <w:rPr>
          <w:rFonts w:ascii="Times New Roman" w:hAnsi="Times New Roman" w:cs="Times New Roman"/>
          <w:sz w:val="24"/>
          <w:szCs w:val="24"/>
        </w:rPr>
        <w:t>:</w:t>
      </w:r>
    </w:p>
    <w:p w:rsidR="00A774CA" w:rsidRPr="00FE706E" w:rsidRDefault="00A774CA" w:rsidP="00A774CA">
      <w:pPr>
        <w:pStyle w:val="NoSpacing"/>
        <w:rPr>
          <w:rFonts w:ascii="Times New Roman" w:hAnsi="Times New Roman" w:cs="Times New Roman"/>
          <w:sz w:val="24"/>
          <w:szCs w:val="24"/>
        </w:rPr>
      </w:pPr>
      <w:r w:rsidRPr="00FE706E">
        <w:rPr>
          <w:rFonts w:ascii="Times New Roman" w:eastAsia="Times New Roman" w:hAnsi="Times New Roman" w:cs="Times New Roman"/>
          <w:sz w:val="24"/>
          <w:szCs w:val="24"/>
        </w:rPr>
        <w:t>The Transportation Department has fourteen buses that operate on a daily basis and two spare buses that are used when needed. Bus evacuation is scheduled for October 11, 2013, with a rain date of October 13, 2016 and March 8, 2017, with a rain da</w:t>
      </w:r>
      <w:r w:rsidR="00E76EF1">
        <w:rPr>
          <w:rFonts w:ascii="Times New Roman" w:eastAsia="Times New Roman" w:hAnsi="Times New Roman" w:cs="Times New Roman"/>
          <w:sz w:val="24"/>
          <w:szCs w:val="24"/>
        </w:rPr>
        <w:t>te of March 10, 2017.  M</w:t>
      </w:r>
      <w:r w:rsidRPr="00FE706E">
        <w:rPr>
          <w:rFonts w:ascii="Times New Roman" w:eastAsia="Times New Roman" w:hAnsi="Times New Roman" w:cs="Times New Roman"/>
          <w:sz w:val="24"/>
          <w:szCs w:val="24"/>
        </w:rPr>
        <w:t>aterial</w:t>
      </w:r>
      <w:r w:rsidR="00E76EF1">
        <w:rPr>
          <w:rFonts w:ascii="Times New Roman" w:eastAsia="Times New Roman" w:hAnsi="Times New Roman" w:cs="Times New Roman"/>
          <w:sz w:val="24"/>
          <w:szCs w:val="24"/>
        </w:rPr>
        <w:t>s</w:t>
      </w:r>
      <w:r w:rsidR="00F453C6">
        <w:rPr>
          <w:rFonts w:ascii="Times New Roman" w:eastAsia="Times New Roman" w:hAnsi="Times New Roman" w:cs="Times New Roman"/>
          <w:sz w:val="24"/>
          <w:szCs w:val="24"/>
        </w:rPr>
        <w:t xml:space="preserve"> for </w:t>
      </w:r>
      <w:r w:rsidRPr="00FE706E">
        <w:rPr>
          <w:rFonts w:ascii="Times New Roman" w:eastAsia="Times New Roman" w:hAnsi="Times New Roman" w:cs="Times New Roman"/>
          <w:sz w:val="24"/>
          <w:szCs w:val="24"/>
        </w:rPr>
        <w:t>annual training will be purchased in the</w:t>
      </w:r>
      <w:r w:rsidR="00E76EF1">
        <w:rPr>
          <w:rFonts w:ascii="Times New Roman" w:eastAsia="Times New Roman" w:hAnsi="Times New Roman" w:cs="Times New Roman"/>
          <w:sz w:val="24"/>
          <w:szCs w:val="24"/>
        </w:rPr>
        <w:t xml:space="preserve"> month of October 2016. The materials will be</w:t>
      </w:r>
      <w:r w:rsidRPr="00FE706E">
        <w:rPr>
          <w:rFonts w:ascii="Times New Roman" w:eastAsia="Times New Roman" w:hAnsi="Times New Roman" w:cs="Times New Roman"/>
          <w:sz w:val="24"/>
          <w:szCs w:val="24"/>
        </w:rPr>
        <w:t xml:space="preserve"> review</w:t>
      </w:r>
      <w:r w:rsidR="00E76EF1">
        <w:rPr>
          <w:rFonts w:ascii="Times New Roman" w:eastAsia="Times New Roman" w:hAnsi="Times New Roman" w:cs="Times New Roman"/>
          <w:sz w:val="24"/>
          <w:szCs w:val="24"/>
        </w:rPr>
        <w:t xml:space="preserve">ed and </w:t>
      </w:r>
      <w:r w:rsidRPr="00FE706E">
        <w:rPr>
          <w:rFonts w:ascii="Times New Roman" w:eastAsia="Times New Roman" w:hAnsi="Times New Roman" w:cs="Times New Roman"/>
          <w:sz w:val="24"/>
          <w:szCs w:val="24"/>
        </w:rPr>
        <w:t xml:space="preserve">a program </w:t>
      </w:r>
      <w:r w:rsidR="00E76EF1">
        <w:rPr>
          <w:rFonts w:ascii="Times New Roman" w:eastAsia="Times New Roman" w:hAnsi="Times New Roman" w:cs="Times New Roman"/>
          <w:sz w:val="24"/>
          <w:szCs w:val="24"/>
        </w:rPr>
        <w:t xml:space="preserve">will be set up </w:t>
      </w:r>
      <w:r w:rsidRPr="00FE706E">
        <w:rPr>
          <w:rFonts w:ascii="Times New Roman" w:eastAsia="Times New Roman" w:hAnsi="Times New Roman" w:cs="Times New Roman"/>
          <w:sz w:val="24"/>
          <w:szCs w:val="24"/>
        </w:rPr>
        <w:t xml:space="preserve">to ensure all drivers are trained every year. </w:t>
      </w:r>
      <w:r w:rsidR="00635424">
        <w:rPr>
          <w:rFonts w:ascii="Times New Roman" w:eastAsia="Times New Roman" w:hAnsi="Times New Roman" w:cs="Times New Roman"/>
          <w:sz w:val="24"/>
          <w:szCs w:val="24"/>
        </w:rPr>
        <w:t>The four-</w:t>
      </w:r>
      <w:r w:rsidR="00635424" w:rsidRPr="00FE706E">
        <w:rPr>
          <w:rFonts w:ascii="Times New Roman" w:eastAsia="Times New Roman" w:hAnsi="Times New Roman" w:cs="Times New Roman"/>
          <w:sz w:val="24"/>
          <w:szCs w:val="24"/>
        </w:rPr>
        <w:t xml:space="preserve">hour annual training for fiscal year 2017 will be </w:t>
      </w:r>
      <w:r w:rsidR="00635424" w:rsidRPr="00635424">
        <w:rPr>
          <w:rFonts w:ascii="Times New Roman" w:eastAsia="Times New Roman" w:hAnsi="Times New Roman" w:cs="Times New Roman"/>
          <w:sz w:val="24"/>
          <w:szCs w:val="24"/>
        </w:rPr>
        <w:t>scheduled in</w:t>
      </w:r>
      <w:r w:rsidR="00635424" w:rsidRPr="00FE706E">
        <w:rPr>
          <w:rFonts w:ascii="Times New Roman" w:eastAsia="Times New Roman" w:hAnsi="Times New Roman" w:cs="Times New Roman"/>
          <w:sz w:val="24"/>
          <w:szCs w:val="24"/>
        </w:rPr>
        <w:t xml:space="preserve"> the m</w:t>
      </w:r>
      <w:r w:rsidR="00635424">
        <w:rPr>
          <w:rFonts w:ascii="Times New Roman" w:eastAsia="Times New Roman" w:hAnsi="Times New Roman" w:cs="Times New Roman"/>
          <w:sz w:val="24"/>
          <w:szCs w:val="24"/>
        </w:rPr>
        <w:t xml:space="preserve">onth of January.  </w:t>
      </w:r>
      <w:r w:rsidRPr="00FE706E">
        <w:rPr>
          <w:rFonts w:ascii="Times New Roman" w:eastAsia="Times New Roman" w:hAnsi="Times New Roman" w:cs="Times New Roman"/>
          <w:sz w:val="24"/>
          <w:szCs w:val="24"/>
        </w:rPr>
        <w:t xml:space="preserve"> </w:t>
      </w:r>
    </w:p>
    <w:p w:rsidR="009D07B8" w:rsidRPr="00FE706E" w:rsidRDefault="002967BD" w:rsidP="009D07B8">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9D07B8" w:rsidRPr="00FE706E">
        <w:rPr>
          <w:rFonts w:ascii="Times New Roman" w:hAnsi="Times New Roman" w:cs="Times New Roman"/>
          <w:sz w:val="24"/>
          <w:szCs w:val="24"/>
          <w:u w:val="single"/>
        </w:rPr>
        <w:t>Food Service</w:t>
      </w:r>
      <w:r w:rsidR="009D07B8" w:rsidRPr="00FE706E">
        <w:rPr>
          <w:rFonts w:ascii="Times New Roman" w:hAnsi="Times New Roman" w:cs="Times New Roman"/>
          <w:sz w:val="24"/>
          <w:szCs w:val="24"/>
        </w:rPr>
        <w:t>:</w:t>
      </w:r>
    </w:p>
    <w:p w:rsidR="00D655ED" w:rsidRPr="00FE706E" w:rsidRDefault="00D655ED" w:rsidP="00D655ED">
      <w:pPr>
        <w:pStyle w:val="ParaAttribute1"/>
        <w:wordWrap w:val="0"/>
        <w:rPr>
          <w:rStyle w:val="CharAttribute1"/>
          <w:rFonts w:eastAsia="Batang"/>
          <w:szCs w:val="24"/>
        </w:rPr>
      </w:pPr>
      <w:r w:rsidRPr="00FE706E">
        <w:rPr>
          <w:rStyle w:val="CharAttribute1"/>
          <w:rFonts w:eastAsia="Batang"/>
          <w:szCs w:val="24"/>
        </w:rPr>
        <w:t xml:space="preserve">The Dining Hall serves breakfast to approximately one hundred twenty students and lunch to </w:t>
      </w:r>
    </w:p>
    <w:p w:rsidR="00D655ED" w:rsidRPr="00FE706E" w:rsidRDefault="00D655ED" w:rsidP="00D655ED">
      <w:pPr>
        <w:pStyle w:val="ParaAttribute1"/>
        <w:wordWrap w:val="0"/>
        <w:rPr>
          <w:rStyle w:val="CharAttribute1"/>
          <w:rFonts w:eastAsia="Batang"/>
          <w:szCs w:val="24"/>
        </w:rPr>
      </w:pPr>
      <w:r w:rsidRPr="00FE706E">
        <w:rPr>
          <w:rStyle w:val="CharAttribute1"/>
          <w:rFonts w:eastAsia="Batang"/>
          <w:szCs w:val="24"/>
        </w:rPr>
        <w:t>approximately three hundred fifty students per day. Two hundred and eleven students participate in the reduced /free lunch program. The school does receive income from the Federal</w:t>
      </w:r>
    </w:p>
    <w:p w:rsidR="00D655ED" w:rsidRPr="00FE706E" w:rsidRDefault="00D655ED" w:rsidP="00D655ED">
      <w:pPr>
        <w:pStyle w:val="ParaAttribute1"/>
        <w:wordWrap w:val="0"/>
        <w:rPr>
          <w:rStyle w:val="CharAttribute1"/>
          <w:rFonts w:eastAsia="Batang"/>
          <w:szCs w:val="24"/>
        </w:rPr>
      </w:pPr>
      <w:r w:rsidRPr="00FE706E">
        <w:rPr>
          <w:rStyle w:val="CharAttribute1"/>
          <w:rFonts w:eastAsia="Batang"/>
          <w:szCs w:val="24"/>
        </w:rPr>
        <w:t xml:space="preserve">Government to supplement the Dining Hall.  PCA is in the process of using more “farm to </w:t>
      </w:r>
    </w:p>
    <w:p w:rsidR="00D655ED" w:rsidRPr="00FE706E" w:rsidRDefault="00D655ED" w:rsidP="00D655ED">
      <w:pPr>
        <w:pStyle w:val="ParaAttribute1"/>
        <w:wordWrap w:val="0"/>
        <w:rPr>
          <w:rStyle w:val="CharAttribute1"/>
          <w:rFonts w:eastAsia="Batang"/>
          <w:szCs w:val="24"/>
        </w:rPr>
      </w:pPr>
      <w:r w:rsidRPr="00FE706E">
        <w:rPr>
          <w:rStyle w:val="CharAttribute1"/>
          <w:rFonts w:eastAsia="Batang"/>
          <w:szCs w:val="24"/>
        </w:rPr>
        <w:t xml:space="preserve">school food.”  Fruits and vegetables are purchased from local markets versus big vendors. The </w:t>
      </w:r>
    </w:p>
    <w:p w:rsidR="00D655ED" w:rsidRPr="00FE706E" w:rsidRDefault="00AA57F1" w:rsidP="00D655ED">
      <w:pPr>
        <w:pStyle w:val="ParaAttribute1"/>
        <w:wordWrap w:val="0"/>
        <w:rPr>
          <w:rStyle w:val="CharAttribute1"/>
          <w:rFonts w:eastAsia="Batang"/>
          <w:szCs w:val="24"/>
        </w:rPr>
      </w:pPr>
      <w:r>
        <w:rPr>
          <w:rStyle w:val="CharAttribute1"/>
          <w:rFonts w:eastAsia="Batang"/>
          <w:szCs w:val="24"/>
        </w:rPr>
        <w:t>Dining H</w:t>
      </w:r>
      <w:r w:rsidR="00D655ED" w:rsidRPr="00FE706E">
        <w:rPr>
          <w:rStyle w:val="CharAttribute1"/>
          <w:rFonts w:eastAsia="Batang"/>
          <w:szCs w:val="24"/>
        </w:rPr>
        <w:t xml:space="preserve">all is also working on more </w:t>
      </w:r>
      <w:r w:rsidR="00652DF2">
        <w:rPr>
          <w:rStyle w:val="CharAttribute1"/>
          <w:rFonts w:eastAsia="Batang"/>
          <w:szCs w:val="24"/>
        </w:rPr>
        <w:t>“</w:t>
      </w:r>
      <w:r w:rsidR="00D655ED" w:rsidRPr="00FE706E">
        <w:rPr>
          <w:rStyle w:val="CharAttribute1"/>
          <w:rFonts w:eastAsia="Batang"/>
          <w:szCs w:val="24"/>
        </w:rPr>
        <w:t>made from scratch cooking</w:t>
      </w:r>
      <w:r w:rsidR="00652DF2">
        <w:rPr>
          <w:rStyle w:val="CharAttribute1"/>
          <w:rFonts w:eastAsia="Batang"/>
          <w:szCs w:val="24"/>
        </w:rPr>
        <w:t>”</w:t>
      </w:r>
      <w:r w:rsidR="00D655ED" w:rsidRPr="00FE706E">
        <w:rPr>
          <w:rStyle w:val="CharAttribute1"/>
          <w:rFonts w:eastAsia="Batang"/>
          <w:szCs w:val="24"/>
        </w:rPr>
        <w:t xml:space="preserve"> as a way to improve quality </w:t>
      </w:r>
      <w:r w:rsidR="00652DF2">
        <w:rPr>
          <w:rStyle w:val="CharAttribute1"/>
          <w:rFonts w:eastAsia="Batang"/>
          <w:szCs w:val="24"/>
        </w:rPr>
        <w:t xml:space="preserve">   </w:t>
      </w:r>
      <w:r w:rsidR="00D655ED" w:rsidRPr="00FE706E">
        <w:rPr>
          <w:rStyle w:val="CharAttribute1"/>
          <w:rFonts w:eastAsia="Batang"/>
          <w:szCs w:val="24"/>
        </w:rPr>
        <w:t>and cost o</w:t>
      </w:r>
      <w:r>
        <w:rPr>
          <w:rStyle w:val="CharAttribute1"/>
          <w:rFonts w:eastAsia="Batang"/>
          <w:szCs w:val="24"/>
        </w:rPr>
        <w:t>f food served to PCA students</w:t>
      </w:r>
      <w:r w:rsidR="00A82FE1">
        <w:rPr>
          <w:rStyle w:val="CharAttribute1"/>
          <w:rFonts w:eastAsia="Batang"/>
          <w:szCs w:val="24"/>
        </w:rPr>
        <w:t xml:space="preserve">.  </w:t>
      </w:r>
      <w:r w:rsidR="00D655ED" w:rsidRPr="00FE706E">
        <w:rPr>
          <w:rStyle w:val="CharAttribute1"/>
          <w:rFonts w:eastAsia="Batang"/>
          <w:szCs w:val="24"/>
        </w:rPr>
        <w:t xml:space="preserve"> The Food Service Department participates in the </w:t>
      </w:r>
    </w:p>
    <w:p w:rsidR="00D655ED" w:rsidRPr="00FE706E" w:rsidRDefault="00D655ED" w:rsidP="00D655ED">
      <w:pPr>
        <w:pStyle w:val="ParaAttribute1"/>
        <w:wordWrap w:val="0"/>
        <w:rPr>
          <w:rStyle w:val="CharAttribute1"/>
          <w:rFonts w:eastAsia="Batang"/>
          <w:szCs w:val="24"/>
        </w:rPr>
      </w:pPr>
      <w:r w:rsidRPr="00FE706E">
        <w:rPr>
          <w:rStyle w:val="CharAttribute1"/>
          <w:rFonts w:eastAsia="Batang"/>
          <w:szCs w:val="24"/>
        </w:rPr>
        <w:t xml:space="preserve">Back-pack Program through the Food Bank of Delaware to assist in supplying food for one </w:t>
      </w:r>
    </w:p>
    <w:p w:rsidR="00D655ED" w:rsidRPr="00FE706E" w:rsidRDefault="00652DF2" w:rsidP="00D655ED">
      <w:pPr>
        <w:pStyle w:val="ParaAttribute1"/>
        <w:wordWrap w:val="0"/>
        <w:rPr>
          <w:rFonts w:eastAsia="Times New Roman"/>
          <w:sz w:val="24"/>
          <w:szCs w:val="24"/>
        </w:rPr>
      </w:pPr>
      <w:r>
        <w:rPr>
          <w:rStyle w:val="CharAttribute1"/>
          <w:rFonts w:eastAsia="Batang"/>
          <w:szCs w:val="24"/>
        </w:rPr>
        <w:t>hundred eighty-</w:t>
      </w:r>
      <w:r w:rsidR="00D655ED" w:rsidRPr="00FE706E">
        <w:rPr>
          <w:rStyle w:val="CharAttribute1"/>
          <w:rFonts w:eastAsia="Batang"/>
          <w:szCs w:val="24"/>
        </w:rPr>
        <w:t xml:space="preserve">two PCA disadvantaged students. </w:t>
      </w:r>
    </w:p>
    <w:p w:rsidR="00B43347" w:rsidRPr="00FE706E" w:rsidRDefault="00412B1A" w:rsidP="00B43347">
      <w:pPr>
        <w:pStyle w:val="NoSpacing"/>
        <w:rPr>
          <w:rFonts w:ascii="Times New Roman" w:hAnsi="Times New Roman" w:cs="Times New Roman"/>
          <w:sz w:val="24"/>
          <w:szCs w:val="24"/>
          <w:u w:val="single"/>
        </w:rPr>
      </w:pPr>
      <w:r>
        <w:rPr>
          <w:rStyle w:val="CharAttribute2"/>
          <w:rFonts w:eastAsiaTheme="minorHAnsi" w:hAnsi="Times New Roman" w:cs="Times New Roman"/>
          <w:szCs w:val="24"/>
          <w:u w:color="FFFFFF"/>
        </w:rPr>
        <w:t xml:space="preserve">   </w:t>
      </w:r>
      <w:r w:rsidR="00D655ED" w:rsidRPr="00FE706E">
        <w:rPr>
          <w:rStyle w:val="CharAttribute2"/>
          <w:rFonts w:eastAsiaTheme="minorHAnsi" w:hAnsi="Times New Roman" w:cs="Times New Roman"/>
          <w:szCs w:val="24"/>
          <w:u w:color="FFFFFF"/>
        </w:rPr>
        <w:t xml:space="preserve">                                                                                                                                                           </w:t>
      </w:r>
      <w:r w:rsidR="00EE16AD" w:rsidRPr="00FE706E">
        <w:rPr>
          <w:rFonts w:ascii="Times New Roman" w:hAnsi="Times New Roman" w:cs="Times New Roman"/>
          <w:sz w:val="24"/>
          <w:szCs w:val="24"/>
          <w:u w:val="single"/>
        </w:rPr>
        <w:t xml:space="preserve">                                                               </w:t>
      </w:r>
      <w:r w:rsidR="00791D99" w:rsidRPr="00FE706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9341D1" w:rsidRPr="00FE706E">
        <w:rPr>
          <w:rFonts w:ascii="Times New Roman" w:hAnsi="Times New Roman" w:cs="Times New Roman"/>
          <w:sz w:val="24"/>
          <w:szCs w:val="24"/>
          <w:u w:val="single"/>
        </w:rPr>
        <w:t xml:space="preserve">Parent </w:t>
      </w:r>
      <w:r w:rsidR="005629A4" w:rsidRPr="00FE706E">
        <w:rPr>
          <w:rFonts w:ascii="Times New Roman" w:hAnsi="Times New Roman" w:cs="Times New Roman"/>
          <w:sz w:val="24"/>
          <w:szCs w:val="24"/>
          <w:u w:val="single"/>
        </w:rPr>
        <w:t>Involvement</w:t>
      </w:r>
      <w:r w:rsidR="005629A4" w:rsidRPr="00FE706E">
        <w:rPr>
          <w:rFonts w:ascii="Times New Roman" w:hAnsi="Times New Roman" w:cs="Times New Roman"/>
          <w:sz w:val="24"/>
          <w:szCs w:val="24"/>
        </w:rPr>
        <w:t>:</w:t>
      </w:r>
    </w:p>
    <w:p w:rsidR="00333E33" w:rsidRDefault="00B43347" w:rsidP="00B43347">
      <w:pPr>
        <w:rPr>
          <w:rFonts w:ascii="Times New Roman" w:hAnsi="Times New Roman" w:cs="Times New Roman"/>
          <w:sz w:val="24"/>
          <w:szCs w:val="24"/>
        </w:rPr>
      </w:pPr>
      <w:r w:rsidRPr="00FE706E">
        <w:rPr>
          <w:rFonts w:ascii="Times New Roman" w:hAnsi="Times New Roman" w:cs="Times New Roman"/>
          <w:sz w:val="24"/>
          <w:szCs w:val="24"/>
        </w:rPr>
        <w:t>Parents continue to be involved in the school, volunteering in and out of the classroom. They participate in the PTO</w:t>
      </w:r>
      <w:r w:rsidR="007C1772">
        <w:rPr>
          <w:rFonts w:ascii="Times New Roman" w:hAnsi="Times New Roman" w:cs="Times New Roman"/>
          <w:sz w:val="24"/>
          <w:szCs w:val="24"/>
        </w:rPr>
        <w:t>, serve as chaperones on field trips,</w:t>
      </w:r>
      <w:r w:rsidRPr="00FE706E">
        <w:rPr>
          <w:rFonts w:ascii="Times New Roman" w:hAnsi="Times New Roman" w:cs="Times New Roman"/>
          <w:sz w:val="24"/>
          <w:szCs w:val="24"/>
        </w:rPr>
        <w:t xml:space="preserve"> and help at school dances and after-school student activities.  The time and effort of all parents in support of PCA is appreciated as it </w:t>
      </w:r>
      <w:r w:rsidR="00333E33">
        <w:rPr>
          <w:rFonts w:ascii="Times New Roman" w:hAnsi="Times New Roman" w:cs="Times New Roman"/>
          <w:sz w:val="24"/>
          <w:szCs w:val="24"/>
        </w:rPr>
        <w:t>positively impacts student success.</w:t>
      </w:r>
    </w:p>
    <w:p w:rsidR="00B43347" w:rsidRPr="00FE706E" w:rsidRDefault="00986601" w:rsidP="00B43347">
      <w:pPr>
        <w:rPr>
          <w:rFonts w:ascii="Times New Roman" w:hAnsi="Times New Roman" w:cs="Times New Roman"/>
          <w:sz w:val="24"/>
          <w:szCs w:val="24"/>
        </w:rPr>
      </w:pPr>
      <w:r>
        <w:rPr>
          <w:rFonts w:ascii="Times New Roman" w:hAnsi="Times New Roman" w:cs="Times New Roman"/>
          <w:sz w:val="24"/>
          <w:szCs w:val="24"/>
          <w:u w:val="single"/>
        </w:rPr>
        <w:t xml:space="preserve">                                                                                                                                                                   </w:t>
      </w:r>
      <w:r w:rsidR="00826721" w:rsidRPr="00FE706E">
        <w:rPr>
          <w:rFonts w:ascii="Times New Roman" w:hAnsi="Times New Roman" w:cs="Times New Roman"/>
          <w:sz w:val="24"/>
          <w:szCs w:val="24"/>
          <w:u w:val="single"/>
        </w:rPr>
        <w:t>Parent Teacher Organization</w:t>
      </w:r>
      <w:r w:rsidR="00826721" w:rsidRPr="00FE706E">
        <w:rPr>
          <w:rFonts w:ascii="Times New Roman" w:hAnsi="Times New Roman" w:cs="Times New Roman"/>
          <w:sz w:val="24"/>
          <w:szCs w:val="24"/>
        </w:rPr>
        <w:t>:</w:t>
      </w:r>
      <w:r w:rsidR="00826721" w:rsidRPr="00FE706E">
        <w:rPr>
          <w:rFonts w:ascii="Times New Roman" w:hAnsi="Times New Roman" w:cs="Times New Roman"/>
          <w:sz w:val="24"/>
          <w:szCs w:val="24"/>
        </w:rPr>
        <w:tab/>
      </w:r>
      <w:r>
        <w:rPr>
          <w:rFonts w:ascii="Times New Roman" w:hAnsi="Times New Roman" w:cs="Times New Roman"/>
          <w:sz w:val="24"/>
          <w:szCs w:val="24"/>
        </w:rPr>
        <w:t xml:space="preserve">                                                                                                                       </w:t>
      </w:r>
      <w:r w:rsidR="00B43347" w:rsidRPr="00FE706E">
        <w:rPr>
          <w:rFonts w:ascii="Times New Roman" w:hAnsi="Times New Roman" w:cs="Times New Roman"/>
          <w:sz w:val="24"/>
          <w:szCs w:val="24"/>
        </w:rPr>
        <w:t>The PTO has purchased computers for the Upper Scho</w:t>
      </w:r>
      <w:r w:rsidR="00670B9F">
        <w:rPr>
          <w:rFonts w:ascii="Times New Roman" w:hAnsi="Times New Roman" w:cs="Times New Roman"/>
          <w:sz w:val="24"/>
          <w:szCs w:val="24"/>
        </w:rPr>
        <w:t>ol, classroom supplies for the Lower S</w:t>
      </w:r>
      <w:r w:rsidR="00B43347" w:rsidRPr="00FE706E">
        <w:rPr>
          <w:rFonts w:ascii="Times New Roman" w:hAnsi="Times New Roman" w:cs="Times New Roman"/>
          <w:sz w:val="24"/>
          <w:szCs w:val="24"/>
        </w:rPr>
        <w:t xml:space="preserve">chool, and other items for PCA. The PTO held a Fall Festival, a School Family Dance for grades K through 5, and a school-wide Book Fair.  The PTO has sponsored “Duct Tape the Teacher” and “Silly String the Teacher” events. The PTO will also hold a Food Drive. In December the PTO will have activities after-school and “Breakfast with Santa”.  The Annual Quarter Auction will be held later in the year. </w:t>
      </w:r>
    </w:p>
    <w:p w:rsidR="00333E33" w:rsidRDefault="00A25FD4" w:rsidP="00877013">
      <w:pPr>
        <w:rPr>
          <w:rFonts w:ascii="Times New Roman" w:hAnsi="Times New Roman" w:cs="Times New Roman"/>
          <w:sz w:val="24"/>
          <w:szCs w:val="24"/>
        </w:rPr>
      </w:pPr>
      <w:r w:rsidRPr="00FE706E">
        <w:rPr>
          <w:rFonts w:ascii="Times New Roman" w:hAnsi="Times New Roman" w:cs="Times New Roman"/>
          <w:sz w:val="24"/>
          <w:szCs w:val="24"/>
          <w:u w:val="single"/>
        </w:rPr>
        <w:t xml:space="preserve">                                                                                                                                                                                                                                                     </w:t>
      </w:r>
      <w:r w:rsidR="00791D99" w:rsidRPr="00FE706E">
        <w:rPr>
          <w:rFonts w:ascii="Times New Roman" w:hAnsi="Times New Roman" w:cs="Times New Roman"/>
          <w:sz w:val="24"/>
          <w:szCs w:val="24"/>
          <w:u w:val="single"/>
        </w:rPr>
        <w:t xml:space="preserve">    </w:t>
      </w:r>
      <w:r w:rsidR="00137657" w:rsidRPr="00137657">
        <w:rPr>
          <w:rFonts w:ascii="Times New Roman" w:hAnsi="Times New Roman" w:cs="Times New Roman"/>
          <w:sz w:val="24"/>
          <w:szCs w:val="24"/>
        </w:rPr>
        <w:t xml:space="preserve">                                                                                                                                                </w:t>
      </w:r>
    </w:p>
    <w:p w:rsidR="00F52CFD" w:rsidRDefault="00F52CFD" w:rsidP="00877013">
      <w:pPr>
        <w:rPr>
          <w:rFonts w:ascii="Times New Roman" w:hAnsi="Times New Roman" w:cs="Times New Roman"/>
          <w:sz w:val="24"/>
          <w:szCs w:val="24"/>
          <w:u w:val="single"/>
        </w:rPr>
      </w:pPr>
    </w:p>
    <w:p w:rsidR="00DD12C7" w:rsidRDefault="00F52CFD" w:rsidP="00E722B9">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                                                                                                                                                            </w:t>
      </w:r>
      <w:r w:rsidR="00517DDF" w:rsidRPr="00FE706E">
        <w:rPr>
          <w:rFonts w:ascii="Times New Roman" w:hAnsi="Times New Roman" w:cs="Times New Roman"/>
          <w:sz w:val="24"/>
          <w:szCs w:val="24"/>
          <w:u w:val="single"/>
        </w:rPr>
        <w:t>Finance</w:t>
      </w:r>
      <w:r w:rsidR="00877013" w:rsidRPr="00FE706E">
        <w:rPr>
          <w:rFonts w:ascii="Times New Roman" w:hAnsi="Times New Roman" w:cs="Times New Roman"/>
          <w:sz w:val="24"/>
          <w:szCs w:val="24"/>
          <w:u w:val="single"/>
        </w:rPr>
        <w:t>:</w:t>
      </w:r>
      <w:r w:rsidR="00D154A9" w:rsidRPr="00FE706E">
        <w:rPr>
          <w:rFonts w:ascii="Times New Roman" w:hAnsi="Times New Roman" w:cs="Times New Roman"/>
          <w:sz w:val="24"/>
          <w:szCs w:val="24"/>
          <w:u w:val="single"/>
        </w:rPr>
        <w:t xml:space="preserve"> </w:t>
      </w:r>
      <w:r w:rsidR="003D0AF2" w:rsidRPr="00FE706E">
        <w:rPr>
          <w:rFonts w:ascii="Times New Roman" w:hAnsi="Times New Roman" w:cs="Times New Roman"/>
          <w:sz w:val="24"/>
          <w:szCs w:val="24"/>
          <w:u w:val="single"/>
        </w:rPr>
        <w:t xml:space="preserve">                                                                                                                                            </w:t>
      </w:r>
      <w:r w:rsidR="00D154A9" w:rsidRPr="00FE706E">
        <w:rPr>
          <w:rFonts w:ascii="Times New Roman" w:hAnsi="Times New Roman" w:cs="Times New Roman"/>
          <w:sz w:val="24"/>
          <w:szCs w:val="24"/>
        </w:rPr>
        <w:t>The Finance Department was reo</w:t>
      </w:r>
      <w:r w:rsidR="007A3E86">
        <w:rPr>
          <w:rFonts w:ascii="Times New Roman" w:hAnsi="Times New Roman" w:cs="Times New Roman"/>
          <w:sz w:val="24"/>
          <w:szCs w:val="24"/>
        </w:rPr>
        <w:t>rganized in the Spring of 2015. I</w:t>
      </w:r>
      <w:r w:rsidR="00AB7C40">
        <w:rPr>
          <w:rFonts w:ascii="Times New Roman" w:hAnsi="Times New Roman" w:cs="Times New Roman"/>
          <w:sz w:val="24"/>
          <w:szCs w:val="24"/>
        </w:rPr>
        <w:t>ncluded in this department ar</w:t>
      </w:r>
      <w:r w:rsidR="007A3E86">
        <w:rPr>
          <w:rFonts w:ascii="Times New Roman" w:hAnsi="Times New Roman" w:cs="Times New Roman"/>
          <w:sz w:val="24"/>
          <w:szCs w:val="24"/>
        </w:rPr>
        <w:t>e the HR/Finance Manager and an</w:t>
      </w:r>
      <w:r w:rsidR="00AB7C40">
        <w:rPr>
          <w:rFonts w:ascii="Times New Roman" w:hAnsi="Times New Roman" w:cs="Times New Roman"/>
          <w:sz w:val="24"/>
          <w:szCs w:val="24"/>
        </w:rPr>
        <w:t xml:space="preserve"> Administrative Assistant.  Working at PCA once or twice a month, Mr. William Bentz continues to provide oversight of the school’</w:t>
      </w:r>
      <w:r w:rsidR="007A3E86">
        <w:rPr>
          <w:rFonts w:ascii="Times New Roman" w:hAnsi="Times New Roman" w:cs="Times New Roman"/>
          <w:sz w:val="24"/>
          <w:szCs w:val="24"/>
        </w:rPr>
        <w:t>s finances to the Administrative Team, Board of Directors, HR/Finance Manager, and Administrative Assistant.</w:t>
      </w:r>
      <w:r w:rsidR="00AB7C40">
        <w:rPr>
          <w:rFonts w:ascii="Times New Roman" w:hAnsi="Times New Roman" w:cs="Times New Roman"/>
          <w:sz w:val="24"/>
          <w:szCs w:val="24"/>
        </w:rPr>
        <w:t xml:space="preserve"> </w:t>
      </w:r>
      <w:r w:rsidR="007A3E86" w:rsidRPr="00FE706E">
        <w:rPr>
          <w:rFonts w:ascii="Times New Roman" w:hAnsi="Times New Roman" w:cs="Times New Roman"/>
          <w:sz w:val="24"/>
          <w:szCs w:val="24"/>
        </w:rPr>
        <w:t>Policies continue to be revise</w:t>
      </w:r>
      <w:r w:rsidR="007A3E86" w:rsidRPr="007A3E86">
        <w:rPr>
          <w:rFonts w:ascii="Times New Roman" w:hAnsi="Times New Roman" w:cs="Times New Roman"/>
          <w:sz w:val="24"/>
          <w:szCs w:val="24"/>
        </w:rPr>
        <w:t>d</w:t>
      </w:r>
      <w:r w:rsidR="007A3E86">
        <w:rPr>
          <w:rFonts w:ascii="Times New Roman" w:hAnsi="Times New Roman" w:cs="Times New Roman"/>
          <w:sz w:val="24"/>
          <w:szCs w:val="24"/>
        </w:rPr>
        <w:t xml:space="preserve"> </w:t>
      </w:r>
      <w:r w:rsidR="007A3E86" w:rsidRPr="00FE706E">
        <w:rPr>
          <w:rFonts w:ascii="Times New Roman" w:hAnsi="Times New Roman" w:cs="Times New Roman"/>
          <w:sz w:val="24"/>
          <w:szCs w:val="24"/>
        </w:rPr>
        <w:t xml:space="preserve">and other policies have been </w:t>
      </w:r>
      <w:r w:rsidR="007A3E86" w:rsidRPr="007A3E86">
        <w:rPr>
          <w:rFonts w:ascii="Times New Roman" w:hAnsi="Times New Roman" w:cs="Times New Roman"/>
          <w:sz w:val="24"/>
          <w:szCs w:val="24"/>
        </w:rPr>
        <w:t xml:space="preserve">introduced </w:t>
      </w:r>
      <w:r w:rsidR="00BD0E33" w:rsidRPr="007A3E86">
        <w:rPr>
          <w:rFonts w:ascii="Times New Roman" w:hAnsi="Times New Roman" w:cs="Times New Roman"/>
          <w:sz w:val="24"/>
          <w:szCs w:val="24"/>
        </w:rPr>
        <w:t xml:space="preserve">in order to have </w:t>
      </w:r>
      <w:r w:rsidR="00D154A9" w:rsidRPr="007A3E86">
        <w:rPr>
          <w:rFonts w:ascii="Times New Roman" w:hAnsi="Times New Roman" w:cs="Times New Roman"/>
          <w:sz w:val="24"/>
          <w:szCs w:val="24"/>
        </w:rPr>
        <w:t>a more efficient F</w:t>
      </w:r>
      <w:r w:rsidR="00BD0E33" w:rsidRPr="007A3E86">
        <w:rPr>
          <w:rFonts w:ascii="Times New Roman" w:hAnsi="Times New Roman" w:cs="Times New Roman"/>
          <w:sz w:val="24"/>
          <w:szCs w:val="24"/>
        </w:rPr>
        <w:t>inance Department. These changes allow</w:t>
      </w:r>
      <w:r w:rsidR="005363EC" w:rsidRPr="007A3E86">
        <w:rPr>
          <w:rFonts w:ascii="Times New Roman" w:hAnsi="Times New Roman" w:cs="Times New Roman"/>
          <w:sz w:val="24"/>
          <w:szCs w:val="24"/>
        </w:rPr>
        <w:t xml:space="preserve"> for </w:t>
      </w:r>
      <w:r w:rsidR="00CD5A37" w:rsidRPr="007A3E86">
        <w:rPr>
          <w:rFonts w:ascii="Times New Roman" w:hAnsi="Times New Roman" w:cs="Times New Roman"/>
          <w:sz w:val="24"/>
          <w:szCs w:val="24"/>
        </w:rPr>
        <w:t xml:space="preserve">a </w:t>
      </w:r>
      <w:r w:rsidR="007A3E86">
        <w:rPr>
          <w:rFonts w:ascii="Times New Roman" w:hAnsi="Times New Roman" w:cs="Times New Roman"/>
          <w:sz w:val="24"/>
          <w:szCs w:val="24"/>
        </w:rPr>
        <w:t xml:space="preserve">better checks </w:t>
      </w:r>
      <w:r w:rsidR="005363EC" w:rsidRPr="007A3E86">
        <w:rPr>
          <w:rFonts w:ascii="Times New Roman" w:hAnsi="Times New Roman" w:cs="Times New Roman"/>
          <w:sz w:val="24"/>
          <w:szCs w:val="24"/>
        </w:rPr>
        <w:t>and</w:t>
      </w:r>
      <w:r w:rsidR="005363EC" w:rsidRPr="00FE706E">
        <w:rPr>
          <w:rFonts w:ascii="Times New Roman" w:hAnsi="Times New Roman" w:cs="Times New Roman"/>
          <w:sz w:val="24"/>
          <w:szCs w:val="24"/>
        </w:rPr>
        <w:t xml:space="preserve"> balance</w:t>
      </w:r>
      <w:r w:rsidR="007A3E86">
        <w:rPr>
          <w:rFonts w:ascii="Times New Roman" w:hAnsi="Times New Roman" w:cs="Times New Roman"/>
          <w:sz w:val="24"/>
          <w:szCs w:val="24"/>
        </w:rPr>
        <w:t>s</w:t>
      </w:r>
      <w:r w:rsidR="005363EC" w:rsidRPr="00FE706E">
        <w:rPr>
          <w:rFonts w:ascii="Times New Roman" w:hAnsi="Times New Roman" w:cs="Times New Roman"/>
          <w:sz w:val="24"/>
          <w:szCs w:val="24"/>
        </w:rPr>
        <w:t xml:space="preserve"> system</w:t>
      </w:r>
      <w:r w:rsidR="00D154A9" w:rsidRPr="00FE706E">
        <w:rPr>
          <w:rFonts w:ascii="Times New Roman" w:hAnsi="Times New Roman" w:cs="Times New Roman"/>
          <w:sz w:val="24"/>
          <w:szCs w:val="24"/>
        </w:rPr>
        <w:t xml:space="preserve"> and fewer mistakes. The </w:t>
      </w:r>
      <w:r w:rsidR="00EB38DC" w:rsidRPr="00FE706E">
        <w:rPr>
          <w:rFonts w:ascii="Times New Roman" w:hAnsi="Times New Roman" w:cs="Times New Roman"/>
          <w:sz w:val="24"/>
          <w:szCs w:val="24"/>
        </w:rPr>
        <w:t>staff members in the Finance Department have</w:t>
      </w:r>
      <w:r w:rsidR="00D154A9" w:rsidRPr="00FE706E">
        <w:rPr>
          <w:rFonts w:ascii="Times New Roman" w:hAnsi="Times New Roman" w:cs="Times New Roman"/>
          <w:sz w:val="24"/>
          <w:szCs w:val="24"/>
        </w:rPr>
        <w:t xml:space="preserve"> completed all training </w:t>
      </w:r>
      <w:r w:rsidR="00A15844" w:rsidRPr="00FE706E">
        <w:rPr>
          <w:rFonts w:ascii="Times New Roman" w:hAnsi="Times New Roman" w:cs="Times New Roman"/>
          <w:sz w:val="24"/>
          <w:szCs w:val="24"/>
        </w:rPr>
        <w:t>requirements</w:t>
      </w:r>
      <w:r w:rsidR="00EB38DC" w:rsidRPr="00FE706E">
        <w:rPr>
          <w:rFonts w:ascii="Times New Roman" w:hAnsi="Times New Roman" w:cs="Times New Roman"/>
          <w:sz w:val="24"/>
          <w:szCs w:val="24"/>
        </w:rPr>
        <w:t xml:space="preserve"> as of the date of this report. </w:t>
      </w:r>
      <w:r w:rsidR="00D154A9" w:rsidRPr="00FE706E">
        <w:rPr>
          <w:rFonts w:ascii="Times New Roman" w:hAnsi="Times New Roman" w:cs="Times New Roman"/>
          <w:sz w:val="24"/>
          <w:szCs w:val="24"/>
        </w:rPr>
        <w:t>Each month the Citizens Oversight Budget Committee meets to revie</w:t>
      </w:r>
      <w:r w:rsidR="00D73A72" w:rsidRPr="00FE706E">
        <w:rPr>
          <w:rFonts w:ascii="Times New Roman" w:hAnsi="Times New Roman" w:cs="Times New Roman"/>
          <w:sz w:val="24"/>
          <w:szCs w:val="24"/>
        </w:rPr>
        <w:t>w the budget and ensures that the school’s financial</w:t>
      </w:r>
      <w:r w:rsidR="00A71CB5" w:rsidRPr="00FE706E">
        <w:rPr>
          <w:rFonts w:ascii="Times New Roman" w:hAnsi="Times New Roman" w:cs="Times New Roman"/>
          <w:sz w:val="24"/>
          <w:szCs w:val="24"/>
        </w:rPr>
        <w:t xml:space="preserve"> goals are met. </w:t>
      </w:r>
      <w:r w:rsidR="00D92AA8" w:rsidRPr="00FE706E">
        <w:rPr>
          <w:rFonts w:ascii="Times New Roman" w:hAnsi="Times New Roman" w:cs="Times New Roman"/>
          <w:sz w:val="24"/>
          <w:szCs w:val="24"/>
        </w:rPr>
        <w:t>The most recent Audit for FY 2015-2016 has been completed with no findings. The Audit Firm pe</w:t>
      </w:r>
      <w:r w:rsidR="00CD5A37">
        <w:rPr>
          <w:rFonts w:ascii="Times New Roman" w:hAnsi="Times New Roman" w:cs="Times New Roman"/>
          <w:sz w:val="24"/>
          <w:szCs w:val="24"/>
        </w:rPr>
        <w:t xml:space="preserve">rformed an in-depth look at the school’s </w:t>
      </w:r>
      <w:r w:rsidR="00D92AA8" w:rsidRPr="00FE706E">
        <w:rPr>
          <w:rFonts w:ascii="Times New Roman" w:hAnsi="Times New Roman" w:cs="Times New Roman"/>
          <w:sz w:val="24"/>
          <w:szCs w:val="24"/>
        </w:rPr>
        <w:t>operations and financial controls that are in place</w:t>
      </w:r>
      <w:r w:rsidR="00CD5A37">
        <w:rPr>
          <w:rFonts w:ascii="Times New Roman" w:hAnsi="Times New Roman" w:cs="Times New Roman"/>
          <w:sz w:val="24"/>
          <w:szCs w:val="24"/>
        </w:rPr>
        <w:t>, and there we</w:t>
      </w:r>
      <w:r w:rsidR="00D92AA8" w:rsidRPr="00FE706E">
        <w:rPr>
          <w:rFonts w:ascii="Times New Roman" w:hAnsi="Times New Roman" w:cs="Times New Roman"/>
          <w:sz w:val="24"/>
          <w:szCs w:val="24"/>
        </w:rPr>
        <w:t xml:space="preserve">re no recommendations presented. </w:t>
      </w:r>
      <w:r w:rsidR="001E31D5" w:rsidRPr="00FE706E">
        <w:rPr>
          <w:rFonts w:ascii="Times New Roman" w:hAnsi="Times New Roman" w:cs="Times New Roman"/>
          <w:sz w:val="24"/>
          <w:szCs w:val="24"/>
        </w:rPr>
        <w:t xml:space="preserve">All recommendations from the previous year had been corrected. The only concern was the </w:t>
      </w:r>
      <w:r w:rsidR="001E31D5" w:rsidRPr="00AB7C40">
        <w:rPr>
          <w:rFonts w:ascii="Times New Roman" w:hAnsi="Times New Roman" w:cs="Times New Roman"/>
          <w:sz w:val="24"/>
          <w:szCs w:val="24"/>
        </w:rPr>
        <w:t xml:space="preserve">impact </w:t>
      </w:r>
      <w:r w:rsidR="00CD5A37" w:rsidRPr="00AB7C40">
        <w:rPr>
          <w:rFonts w:ascii="Times New Roman" w:hAnsi="Times New Roman" w:cs="Times New Roman"/>
          <w:sz w:val="24"/>
          <w:szCs w:val="24"/>
        </w:rPr>
        <w:t>of</w:t>
      </w:r>
      <w:r w:rsidR="001E31D5" w:rsidRPr="00FE706E">
        <w:rPr>
          <w:rFonts w:ascii="Times New Roman" w:hAnsi="Times New Roman" w:cs="Times New Roman"/>
          <w:sz w:val="24"/>
          <w:szCs w:val="24"/>
        </w:rPr>
        <w:t xml:space="preserve"> GASB 75</w:t>
      </w:r>
      <w:r w:rsidR="00CD5A37">
        <w:rPr>
          <w:rFonts w:ascii="Times New Roman" w:hAnsi="Times New Roman" w:cs="Times New Roman"/>
          <w:sz w:val="24"/>
          <w:szCs w:val="24"/>
        </w:rPr>
        <w:t>,</w:t>
      </w:r>
      <w:r w:rsidR="001E31D5" w:rsidRPr="00FE706E">
        <w:rPr>
          <w:rFonts w:ascii="Times New Roman" w:hAnsi="Times New Roman" w:cs="Times New Roman"/>
          <w:sz w:val="24"/>
          <w:szCs w:val="24"/>
        </w:rPr>
        <w:t xml:space="preserve"> which may be a concern as this relates to the employee pension plan.</w:t>
      </w:r>
      <w:r w:rsidR="00E722B9">
        <w:rPr>
          <w:rFonts w:ascii="Times New Roman" w:hAnsi="Times New Roman" w:cs="Times New Roman"/>
          <w:sz w:val="24"/>
          <w:szCs w:val="24"/>
        </w:rPr>
        <w:t xml:space="preserve">                                                                                                                                                                </w:t>
      </w:r>
    </w:p>
    <w:p w:rsidR="00517DDF" w:rsidRPr="00FE706E" w:rsidRDefault="00CD5A37" w:rsidP="00E722B9">
      <w:pPr>
        <w:rPr>
          <w:rFonts w:ascii="Times New Roman" w:hAnsi="Times New Roman" w:cs="Times New Roman"/>
          <w:sz w:val="24"/>
          <w:szCs w:val="24"/>
        </w:rPr>
      </w:pPr>
      <w:r>
        <w:rPr>
          <w:rFonts w:ascii="Times New Roman" w:hAnsi="Times New Roman" w:cs="Times New Roman"/>
          <w:sz w:val="24"/>
          <w:szCs w:val="24"/>
        </w:rPr>
        <w:t xml:space="preserve">The </w:t>
      </w:r>
      <w:r w:rsidR="00DE6711">
        <w:rPr>
          <w:rFonts w:ascii="Times New Roman" w:hAnsi="Times New Roman" w:cs="Times New Roman"/>
          <w:sz w:val="24"/>
          <w:szCs w:val="24"/>
        </w:rPr>
        <w:t>Administrative</w:t>
      </w:r>
      <w:r>
        <w:rPr>
          <w:rFonts w:ascii="Times New Roman" w:hAnsi="Times New Roman" w:cs="Times New Roman"/>
          <w:sz w:val="24"/>
          <w:szCs w:val="24"/>
        </w:rPr>
        <w:t xml:space="preserve"> Team is</w:t>
      </w:r>
      <w:r w:rsidR="00D92AA8" w:rsidRPr="00FE706E">
        <w:rPr>
          <w:rFonts w:ascii="Times New Roman" w:hAnsi="Times New Roman" w:cs="Times New Roman"/>
          <w:sz w:val="24"/>
          <w:szCs w:val="24"/>
        </w:rPr>
        <w:t xml:space="preserve"> in the process of establishing </w:t>
      </w:r>
      <w:r w:rsidR="00FE706E" w:rsidRPr="00FE706E">
        <w:rPr>
          <w:rFonts w:ascii="Times New Roman" w:hAnsi="Times New Roman" w:cs="Times New Roman"/>
          <w:sz w:val="24"/>
          <w:szCs w:val="24"/>
        </w:rPr>
        <w:t>an</w:t>
      </w:r>
      <w:r w:rsidR="00D92AA8" w:rsidRPr="00FE706E">
        <w:rPr>
          <w:rFonts w:ascii="Times New Roman" w:hAnsi="Times New Roman" w:cs="Times New Roman"/>
          <w:sz w:val="24"/>
          <w:szCs w:val="24"/>
        </w:rPr>
        <w:t xml:space="preserve"> Educational Foundation for the school. The purpose of the Foundation is to raise money for the school. As of this writing we are in the late stages of </w:t>
      </w:r>
      <w:r>
        <w:rPr>
          <w:rFonts w:ascii="Times New Roman" w:hAnsi="Times New Roman" w:cs="Times New Roman"/>
          <w:sz w:val="24"/>
          <w:szCs w:val="24"/>
        </w:rPr>
        <w:t xml:space="preserve">filing </w:t>
      </w:r>
      <w:r w:rsidRPr="007A3E86">
        <w:rPr>
          <w:rFonts w:ascii="Times New Roman" w:hAnsi="Times New Roman" w:cs="Times New Roman"/>
          <w:sz w:val="24"/>
          <w:szCs w:val="24"/>
        </w:rPr>
        <w:t>the</w:t>
      </w:r>
      <w:r w:rsidR="00D92AA8" w:rsidRPr="007A3E86">
        <w:rPr>
          <w:rFonts w:ascii="Times New Roman" w:hAnsi="Times New Roman" w:cs="Times New Roman"/>
          <w:sz w:val="24"/>
          <w:szCs w:val="24"/>
        </w:rPr>
        <w:t xml:space="preserve"> application with the Unites States Department of </w:t>
      </w:r>
      <w:r w:rsidR="00FE706E" w:rsidRPr="007A3E86">
        <w:rPr>
          <w:rFonts w:ascii="Times New Roman" w:hAnsi="Times New Roman" w:cs="Times New Roman"/>
          <w:sz w:val="24"/>
          <w:szCs w:val="24"/>
        </w:rPr>
        <w:t>Agriculture</w:t>
      </w:r>
      <w:r w:rsidR="00D92AA8" w:rsidRPr="007A3E86">
        <w:rPr>
          <w:rFonts w:ascii="Times New Roman" w:hAnsi="Times New Roman" w:cs="Times New Roman"/>
          <w:sz w:val="24"/>
          <w:szCs w:val="24"/>
        </w:rPr>
        <w:t xml:space="preserve">.  </w:t>
      </w:r>
      <w:r w:rsidR="00A71CB5" w:rsidRPr="007A3E86">
        <w:rPr>
          <w:rFonts w:ascii="Times New Roman" w:hAnsi="Times New Roman" w:cs="Times New Roman"/>
          <w:sz w:val="24"/>
          <w:szCs w:val="24"/>
        </w:rPr>
        <w:t>The</w:t>
      </w:r>
      <w:r w:rsidR="00D154A9" w:rsidRPr="007A3E86">
        <w:rPr>
          <w:rFonts w:ascii="Times New Roman" w:hAnsi="Times New Roman" w:cs="Times New Roman"/>
          <w:sz w:val="24"/>
          <w:szCs w:val="24"/>
        </w:rPr>
        <w:t xml:space="preserve"> </w:t>
      </w:r>
      <w:r w:rsidR="007A3E86" w:rsidRPr="007A3E86">
        <w:rPr>
          <w:rFonts w:ascii="Times New Roman" w:hAnsi="Times New Roman" w:cs="Times New Roman"/>
          <w:sz w:val="24"/>
          <w:szCs w:val="24"/>
        </w:rPr>
        <w:t xml:space="preserve">last </w:t>
      </w:r>
      <w:r w:rsidR="0046456C" w:rsidRPr="007A3E86">
        <w:rPr>
          <w:rFonts w:ascii="Times New Roman" w:hAnsi="Times New Roman" w:cs="Times New Roman"/>
          <w:sz w:val="24"/>
          <w:szCs w:val="24"/>
        </w:rPr>
        <w:t xml:space="preserve">Financial Framework Report </w:t>
      </w:r>
      <w:r w:rsidR="00A71CB5" w:rsidRPr="007A3E86">
        <w:rPr>
          <w:rFonts w:ascii="Times New Roman" w:hAnsi="Times New Roman" w:cs="Times New Roman"/>
          <w:sz w:val="24"/>
          <w:szCs w:val="24"/>
        </w:rPr>
        <w:t xml:space="preserve">was received by PCA </w:t>
      </w:r>
      <w:r w:rsidR="0046456C" w:rsidRPr="007A3E86">
        <w:rPr>
          <w:rFonts w:ascii="Times New Roman" w:hAnsi="Times New Roman" w:cs="Times New Roman"/>
          <w:sz w:val="24"/>
          <w:szCs w:val="24"/>
        </w:rPr>
        <w:t>on October 21, 2015</w:t>
      </w:r>
      <w:r w:rsidR="0046456C" w:rsidRPr="00FE706E">
        <w:rPr>
          <w:rFonts w:ascii="Times New Roman" w:hAnsi="Times New Roman" w:cs="Times New Roman"/>
          <w:sz w:val="24"/>
          <w:szCs w:val="24"/>
        </w:rPr>
        <w:t xml:space="preserve"> from the Department of Education. The overall rating was “Meets Standard.” The only area that did not meet was the Debt to Asset </w:t>
      </w:r>
      <w:r w:rsidR="00A15844" w:rsidRPr="00FE706E">
        <w:rPr>
          <w:rFonts w:ascii="Times New Roman" w:hAnsi="Times New Roman" w:cs="Times New Roman"/>
          <w:sz w:val="24"/>
          <w:szCs w:val="24"/>
        </w:rPr>
        <w:t>Ratio;</w:t>
      </w:r>
      <w:r w:rsidR="0046456C" w:rsidRPr="00FE706E">
        <w:rPr>
          <w:rFonts w:ascii="Times New Roman" w:hAnsi="Times New Roman" w:cs="Times New Roman"/>
          <w:sz w:val="24"/>
          <w:szCs w:val="24"/>
        </w:rPr>
        <w:t xml:space="preserve"> this </w:t>
      </w:r>
      <w:r w:rsidR="008D6C6D" w:rsidRPr="00FE706E">
        <w:rPr>
          <w:rFonts w:ascii="Times New Roman" w:hAnsi="Times New Roman" w:cs="Times New Roman"/>
          <w:sz w:val="24"/>
          <w:szCs w:val="24"/>
        </w:rPr>
        <w:t>fact is due to the</w:t>
      </w:r>
      <w:r w:rsidR="0046456C" w:rsidRPr="00FE706E">
        <w:rPr>
          <w:rFonts w:ascii="Times New Roman" w:hAnsi="Times New Roman" w:cs="Times New Roman"/>
          <w:sz w:val="24"/>
          <w:szCs w:val="24"/>
        </w:rPr>
        <w:t xml:space="preserve"> debt for the </w:t>
      </w:r>
      <w:r w:rsidR="008D6C6D" w:rsidRPr="00FE706E">
        <w:rPr>
          <w:rFonts w:ascii="Times New Roman" w:hAnsi="Times New Roman" w:cs="Times New Roman"/>
          <w:sz w:val="24"/>
          <w:szCs w:val="24"/>
        </w:rPr>
        <w:t xml:space="preserve">school </w:t>
      </w:r>
      <w:r w:rsidR="0046456C" w:rsidRPr="00FE706E">
        <w:rPr>
          <w:rFonts w:ascii="Times New Roman" w:hAnsi="Times New Roman" w:cs="Times New Roman"/>
          <w:sz w:val="24"/>
          <w:szCs w:val="24"/>
        </w:rPr>
        <w:t>building</w:t>
      </w:r>
      <w:r w:rsidR="008D6C6D" w:rsidRPr="00FE706E">
        <w:rPr>
          <w:rFonts w:ascii="Times New Roman" w:hAnsi="Times New Roman" w:cs="Times New Roman"/>
          <w:sz w:val="24"/>
          <w:szCs w:val="24"/>
        </w:rPr>
        <w:t>s</w:t>
      </w:r>
      <w:r w:rsidR="0046456C" w:rsidRPr="00FE706E">
        <w:rPr>
          <w:rFonts w:ascii="Times New Roman" w:hAnsi="Times New Roman" w:cs="Times New Roman"/>
          <w:sz w:val="24"/>
          <w:szCs w:val="24"/>
        </w:rPr>
        <w:t>. The</w:t>
      </w:r>
      <w:r w:rsidR="0086196E" w:rsidRPr="00FE706E">
        <w:rPr>
          <w:rFonts w:ascii="Times New Roman" w:hAnsi="Times New Roman" w:cs="Times New Roman"/>
          <w:sz w:val="24"/>
          <w:szCs w:val="24"/>
        </w:rPr>
        <w:t xml:space="preserve"> building debt is larger than the school</w:t>
      </w:r>
      <w:r w:rsidR="0046456C" w:rsidRPr="00FE706E">
        <w:rPr>
          <w:rFonts w:ascii="Times New Roman" w:hAnsi="Times New Roman" w:cs="Times New Roman"/>
          <w:sz w:val="24"/>
          <w:szCs w:val="24"/>
        </w:rPr>
        <w:t xml:space="preserve"> income and listed </w:t>
      </w:r>
      <w:r w:rsidR="00A15844" w:rsidRPr="00FE706E">
        <w:rPr>
          <w:rFonts w:ascii="Times New Roman" w:hAnsi="Times New Roman" w:cs="Times New Roman"/>
          <w:sz w:val="24"/>
          <w:szCs w:val="24"/>
        </w:rPr>
        <w:t>assets</w:t>
      </w:r>
      <w:r w:rsidR="0086196E" w:rsidRPr="00FE706E">
        <w:rPr>
          <w:rFonts w:ascii="Times New Roman" w:hAnsi="Times New Roman" w:cs="Times New Roman"/>
          <w:sz w:val="24"/>
          <w:szCs w:val="24"/>
        </w:rPr>
        <w:t>. These figures will change after the</w:t>
      </w:r>
      <w:r w:rsidR="005363EC" w:rsidRPr="00FE706E">
        <w:rPr>
          <w:rFonts w:ascii="Times New Roman" w:hAnsi="Times New Roman" w:cs="Times New Roman"/>
          <w:sz w:val="24"/>
          <w:szCs w:val="24"/>
        </w:rPr>
        <w:t xml:space="preserve"> debt is reduced through </w:t>
      </w:r>
      <w:r w:rsidR="0046456C" w:rsidRPr="00FE706E">
        <w:rPr>
          <w:rFonts w:ascii="Times New Roman" w:hAnsi="Times New Roman" w:cs="Times New Roman"/>
          <w:sz w:val="24"/>
          <w:szCs w:val="24"/>
        </w:rPr>
        <w:t>future years</w:t>
      </w:r>
      <w:r w:rsidR="00775AA8" w:rsidRPr="007A3E86">
        <w:rPr>
          <w:rFonts w:ascii="Times New Roman" w:hAnsi="Times New Roman" w:cs="Times New Roman"/>
          <w:sz w:val="24"/>
          <w:szCs w:val="24"/>
        </w:rPr>
        <w:t xml:space="preserve">. </w:t>
      </w:r>
      <w:r w:rsidR="002B08F4" w:rsidRPr="007A3E86">
        <w:rPr>
          <w:rFonts w:ascii="Times New Roman" w:hAnsi="Times New Roman" w:cs="Times New Roman"/>
          <w:sz w:val="24"/>
          <w:szCs w:val="24"/>
        </w:rPr>
        <w:t xml:space="preserve"> </w:t>
      </w:r>
      <w:r w:rsidR="0006373D" w:rsidRPr="007A3E86">
        <w:rPr>
          <w:rFonts w:ascii="Times New Roman" w:hAnsi="Times New Roman" w:cs="Times New Roman"/>
          <w:sz w:val="24"/>
          <w:szCs w:val="24"/>
        </w:rPr>
        <w:t xml:space="preserve">The </w:t>
      </w:r>
      <w:r w:rsidR="0006373D">
        <w:rPr>
          <w:rFonts w:ascii="Times New Roman" w:hAnsi="Times New Roman" w:cs="Times New Roman"/>
          <w:sz w:val="24"/>
          <w:szCs w:val="24"/>
        </w:rPr>
        <w:t>school is waiting for the past year’s Financial Framework Report from the Department of Education.</w:t>
      </w:r>
    </w:p>
    <w:p w:rsidR="00B43347" w:rsidRPr="00FE706E" w:rsidRDefault="00E722B9" w:rsidP="00517DDF">
      <w:pPr>
        <w:pStyle w:val="NoSpacing"/>
        <w:rPr>
          <w:rFonts w:ascii="Times New Roman" w:hAnsi="Times New Roman" w:cs="Times New Roman"/>
          <w:sz w:val="24"/>
          <w:szCs w:val="24"/>
        </w:rPr>
      </w:pPr>
      <w:r>
        <w:rPr>
          <w:rFonts w:ascii="Times New Roman" w:hAnsi="Times New Roman" w:cs="Times New Roman"/>
          <w:sz w:val="24"/>
          <w:szCs w:val="24"/>
          <w:u w:val="single"/>
        </w:rPr>
        <w:t xml:space="preserve">                                                                                                                                                    </w:t>
      </w:r>
      <w:r w:rsidR="007817D9" w:rsidRPr="00FE706E">
        <w:rPr>
          <w:rFonts w:ascii="Times New Roman" w:hAnsi="Times New Roman" w:cs="Times New Roman"/>
          <w:sz w:val="24"/>
          <w:szCs w:val="24"/>
          <w:u w:val="single"/>
        </w:rPr>
        <w:t>Administrative Team</w:t>
      </w:r>
      <w:r w:rsidR="00A75219" w:rsidRPr="00FE706E">
        <w:rPr>
          <w:rFonts w:ascii="Times New Roman" w:hAnsi="Times New Roman" w:cs="Times New Roman"/>
          <w:sz w:val="24"/>
          <w:szCs w:val="24"/>
        </w:rPr>
        <w:t xml:space="preserve">:  </w:t>
      </w:r>
    </w:p>
    <w:p w:rsidR="007817D9" w:rsidRPr="00FE706E" w:rsidRDefault="00CD5A37" w:rsidP="00517DDF">
      <w:pPr>
        <w:pStyle w:val="NoSpacing"/>
        <w:rPr>
          <w:rFonts w:ascii="Times New Roman" w:hAnsi="Times New Roman" w:cs="Times New Roman"/>
          <w:sz w:val="24"/>
          <w:szCs w:val="24"/>
        </w:rPr>
      </w:pPr>
      <w:r w:rsidRPr="007A3E86">
        <w:rPr>
          <w:rFonts w:ascii="Times New Roman" w:hAnsi="Times New Roman" w:cs="Times New Roman"/>
          <w:sz w:val="24"/>
          <w:szCs w:val="24"/>
        </w:rPr>
        <w:t xml:space="preserve">The </w:t>
      </w:r>
      <w:r w:rsidR="00DE6711" w:rsidRPr="007A3E86">
        <w:rPr>
          <w:rFonts w:ascii="Times New Roman" w:hAnsi="Times New Roman" w:cs="Times New Roman"/>
          <w:sz w:val="24"/>
          <w:szCs w:val="24"/>
        </w:rPr>
        <w:t>Administrative</w:t>
      </w:r>
      <w:r w:rsidRPr="007A3E86">
        <w:rPr>
          <w:rFonts w:ascii="Times New Roman" w:hAnsi="Times New Roman" w:cs="Times New Roman"/>
          <w:sz w:val="24"/>
          <w:szCs w:val="24"/>
        </w:rPr>
        <w:t xml:space="preserve"> Team</w:t>
      </w:r>
      <w:r w:rsidR="00997E6C" w:rsidRPr="007A3E86">
        <w:rPr>
          <w:rFonts w:ascii="Times New Roman" w:hAnsi="Times New Roman" w:cs="Times New Roman"/>
          <w:sz w:val="24"/>
          <w:szCs w:val="24"/>
        </w:rPr>
        <w:t xml:space="preserve"> currently </w:t>
      </w:r>
      <w:r w:rsidR="00FE706E" w:rsidRPr="007A3E86">
        <w:rPr>
          <w:rFonts w:ascii="Times New Roman" w:hAnsi="Times New Roman" w:cs="Times New Roman"/>
          <w:sz w:val="24"/>
          <w:szCs w:val="24"/>
        </w:rPr>
        <w:t>consists</w:t>
      </w:r>
      <w:r w:rsidR="00997E6C" w:rsidRPr="007A3E86">
        <w:rPr>
          <w:rFonts w:ascii="Times New Roman" w:hAnsi="Times New Roman" w:cs="Times New Roman"/>
          <w:sz w:val="24"/>
          <w:szCs w:val="24"/>
        </w:rPr>
        <w:t xml:space="preserve"> of</w:t>
      </w:r>
      <w:r w:rsidR="00A75219" w:rsidRPr="007A3E86">
        <w:rPr>
          <w:rFonts w:ascii="Times New Roman" w:hAnsi="Times New Roman" w:cs="Times New Roman"/>
          <w:sz w:val="24"/>
          <w:szCs w:val="24"/>
        </w:rPr>
        <w:t xml:space="preserve"> a Head of Sc</w:t>
      </w:r>
      <w:r w:rsidR="00E443DD" w:rsidRPr="007A3E86">
        <w:rPr>
          <w:rFonts w:ascii="Times New Roman" w:hAnsi="Times New Roman" w:cs="Times New Roman"/>
          <w:sz w:val="24"/>
          <w:szCs w:val="24"/>
        </w:rPr>
        <w:t xml:space="preserve">hool, </w:t>
      </w:r>
      <w:r w:rsidR="00FE706E" w:rsidRPr="007A3E86">
        <w:rPr>
          <w:rFonts w:ascii="Times New Roman" w:hAnsi="Times New Roman" w:cs="Times New Roman"/>
          <w:sz w:val="24"/>
          <w:szCs w:val="24"/>
        </w:rPr>
        <w:t>Principal</w:t>
      </w:r>
      <w:r w:rsidR="008A1594" w:rsidRPr="007A3E86">
        <w:rPr>
          <w:rFonts w:ascii="Times New Roman" w:hAnsi="Times New Roman" w:cs="Times New Roman"/>
          <w:sz w:val="24"/>
          <w:szCs w:val="24"/>
        </w:rPr>
        <w:t>,</w:t>
      </w:r>
      <w:r w:rsidR="00E443DD" w:rsidRPr="007A3E86">
        <w:rPr>
          <w:rFonts w:ascii="Times New Roman" w:hAnsi="Times New Roman" w:cs="Times New Roman"/>
          <w:sz w:val="24"/>
          <w:szCs w:val="24"/>
        </w:rPr>
        <w:t xml:space="preserve"> and </w:t>
      </w:r>
      <w:r w:rsidR="00A75219" w:rsidRPr="007A3E86">
        <w:rPr>
          <w:rFonts w:ascii="Times New Roman" w:hAnsi="Times New Roman" w:cs="Times New Roman"/>
          <w:sz w:val="24"/>
          <w:szCs w:val="24"/>
        </w:rPr>
        <w:t>Director</w:t>
      </w:r>
      <w:r w:rsidR="00E443DD" w:rsidRPr="007A3E86">
        <w:rPr>
          <w:rFonts w:ascii="Times New Roman" w:hAnsi="Times New Roman" w:cs="Times New Roman"/>
          <w:sz w:val="24"/>
          <w:szCs w:val="24"/>
        </w:rPr>
        <w:t xml:space="preserve"> of Curriculum</w:t>
      </w:r>
      <w:r w:rsidR="00A75219" w:rsidRPr="007A3E86">
        <w:rPr>
          <w:rFonts w:ascii="Times New Roman" w:hAnsi="Times New Roman" w:cs="Times New Roman"/>
          <w:sz w:val="24"/>
          <w:szCs w:val="24"/>
        </w:rPr>
        <w:t>.  All</w:t>
      </w:r>
      <w:r w:rsidR="00A75219" w:rsidRPr="00FE706E">
        <w:rPr>
          <w:rFonts w:ascii="Times New Roman" w:hAnsi="Times New Roman" w:cs="Times New Roman"/>
          <w:sz w:val="24"/>
          <w:szCs w:val="24"/>
        </w:rPr>
        <w:t xml:space="preserve"> are twelve-month employees. </w:t>
      </w:r>
    </w:p>
    <w:p w:rsidR="00E722B9" w:rsidRDefault="00E722B9" w:rsidP="00C96C15">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EE16AD" w:rsidRPr="00FE706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137657" w:rsidRPr="008A1594" w:rsidRDefault="007817D9" w:rsidP="00C96C15">
      <w:pPr>
        <w:rPr>
          <w:rFonts w:ascii="Times New Roman" w:hAnsi="Times New Roman" w:cs="Times New Roman"/>
          <w:sz w:val="24"/>
          <w:szCs w:val="24"/>
          <w:u w:val="single"/>
        </w:rPr>
      </w:pPr>
      <w:r w:rsidRPr="00FE706E">
        <w:rPr>
          <w:rFonts w:ascii="Times New Roman" w:hAnsi="Times New Roman" w:cs="Times New Roman"/>
          <w:sz w:val="24"/>
          <w:szCs w:val="24"/>
          <w:u w:val="single"/>
        </w:rPr>
        <w:t>Office Staff</w:t>
      </w:r>
      <w:r w:rsidR="003A3D90">
        <w:rPr>
          <w:rFonts w:ascii="Times New Roman" w:hAnsi="Times New Roman" w:cs="Times New Roman"/>
          <w:sz w:val="24"/>
          <w:szCs w:val="24"/>
          <w:u w:val="single"/>
        </w:rPr>
        <w:t xml:space="preserve">:                                                                                                                                 </w:t>
      </w:r>
      <w:r w:rsidR="008A1594">
        <w:rPr>
          <w:rFonts w:ascii="Times New Roman" w:hAnsi="Times New Roman" w:cs="Times New Roman"/>
          <w:sz w:val="24"/>
          <w:szCs w:val="24"/>
          <w:u w:val="single"/>
        </w:rPr>
        <w:t xml:space="preserve"> </w:t>
      </w:r>
      <w:r w:rsidR="00B43347" w:rsidRPr="00FE706E">
        <w:rPr>
          <w:rFonts w:ascii="Times New Roman" w:hAnsi="Times New Roman" w:cs="Times New Roman"/>
          <w:sz w:val="24"/>
          <w:szCs w:val="24"/>
        </w:rPr>
        <w:t>The current Office Staff consists of the PCA Office Manager and an Assistant.  A co-op student also works part-time in the office.  The</w:t>
      </w:r>
      <w:r w:rsidR="00732ECA">
        <w:rPr>
          <w:rFonts w:ascii="Times New Roman" w:hAnsi="Times New Roman" w:cs="Times New Roman"/>
          <w:sz w:val="24"/>
          <w:szCs w:val="24"/>
        </w:rPr>
        <w:t xml:space="preserve"> office does an excellent job</w:t>
      </w:r>
      <w:r w:rsidR="00B43347" w:rsidRPr="00FE706E">
        <w:rPr>
          <w:rFonts w:ascii="Times New Roman" w:hAnsi="Times New Roman" w:cs="Times New Roman"/>
          <w:sz w:val="24"/>
          <w:szCs w:val="24"/>
        </w:rPr>
        <w:t xml:space="preserve"> interacting with PCA students, parents, school staff, and community members.</w:t>
      </w:r>
    </w:p>
    <w:p w:rsidR="00A64C17" w:rsidRDefault="008A1594" w:rsidP="00B43347">
      <w:pPr>
        <w:rPr>
          <w:rFonts w:ascii="Times New Roman" w:hAnsi="Times New Roman" w:cs="Times New Roman"/>
          <w:sz w:val="24"/>
          <w:szCs w:val="24"/>
        </w:rPr>
      </w:pPr>
      <w:r>
        <w:rPr>
          <w:rFonts w:ascii="Times New Roman" w:hAnsi="Times New Roman" w:cs="Times New Roman"/>
          <w:sz w:val="24"/>
          <w:szCs w:val="24"/>
          <w:u w:val="single"/>
        </w:rPr>
        <w:t xml:space="preserve">                                                                                                                                                                 </w:t>
      </w:r>
      <w:r w:rsidR="009D1AE9" w:rsidRPr="00FE706E">
        <w:rPr>
          <w:rFonts w:ascii="Times New Roman" w:hAnsi="Times New Roman" w:cs="Times New Roman"/>
          <w:sz w:val="24"/>
          <w:szCs w:val="24"/>
          <w:u w:val="single"/>
        </w:rPr>
        <w:t>Teaching Staff</w:t>
      </w:r>
      <w:r w:rsidR="009D1AE9" w:rsidRPr="00FE706E">
        <w:rPr>
          <w:rFonts w:ascii="Times New Roman" w:hAnsi="Times New Roman" w:cs="Times New Roman"/>
          <w:sz w:val="24"/>
          <w:szCs w:val="24"/>
        </w:rPr>
        <w:t>:</w:t>
      </w:r>
      <w:r>
        <w:rPr>
          <w:rFonts w:ascii="Times New Roman" w:hAnsi="Times New Roman" w:cs="Times New Roman"/>
          <w:sz w:val="24"/>
          <w:szCs w:val="24"/>
          <w:u w:val="single"/>
        </w:rPr>
        <w:t xml:space="preserve">                                                                                                                                        </w:t>
      </w:r>
      <w:r w:rsidR="00B43347" w:rsidRPr="00FE706E">
        <w:rPr>
          <w:rFonts w:ascii="Times New Roman" w:hAnsi="Times New Roman" w:cs="Times New Roman"/>
          <w:sz w:val="24"/>
          <w:szCs w:val="24"/>
        </w:rPr>
        <w:t>At the beginning of the school year, PC</w:t>
      </w:r>
      <w:r w:rsidR="000334B1">
        <w:rPr>
          <w:rFonts w:ascii="Times New Roman" w:hAnsi="Times New Roman" w:cs="Times New Roman"/>
          <w:sz w:val="24"/>
          <w:szCs w:val="24"/>
        </w:rPr>
        <w:t>A was fully staffed.  Currently</w:t>
      </w:r>
      <w:r w:rsidR="00B43347" w:rsidRPr="00FE706E">
        <w:rPr>
          <w:rFonts w:ascii="Times New Roman" w:hAnsi="Times New Roman" w:cs="Times New Roman"/>
          <w:sz w:val="24"/>
          <w:szCs w:val="24"/>
        </w:rPr>
        <w:t xml:space="preserve"> there is one open position, World </w:t>
      </w:r>
      <w:r w:rsidR="00B43347" w:rsidRPr="00F02AB5">
        <w:rPr>
          <w:rFonts w:ascii="Times New Roman" w:hAnsi="Times New Roman" w:cs="Times New Roman"/>
          <w:sz w:val="24"/>
          <w:szCs w:val="24"/>
        </w:rPr>
        <w:t>Culture.</w:t>
      </w:r>
      <w:r w:rsidR="00F02AB5" w:rsidRPr="00F02AB5">
        <w:rPr>
          <w:rFonts w:ascii="Times New Roman" w:hAnsi="Times New Roman" w:cs="Times New Roman"/>
          <w:sz w:val="24"/>
          <w:szCs w:val="24"/>
        </w:rPr>
        <w:t xml:space="preserve">  This position became open with</w:t>
      </w:r>
      <w:r w:rsidR="00B43347" w:rsidRPr="00F02AB5">
        <w:rPr>
          <w:rFonts w:ascii="Times New Roman" w:hAnsi="Times New Roman" w:cs="Times New Roman"/>
          <w:sz w:val="24"/>
          <w:szCs w:val="24"/>
        </w:rPr>
        <w:t xml:space="preserve"> the resignation of the educator hired to teach </w:t>
      </w:r>
    </w:p>
    <w:p w:rsidR="00B43347" w:rsidRPr="005E46B0" w:rsidRDefault="00A64C17" w:rsidP="00B4334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3347" w:rsidRPr="00F02AB5">
        <w:rPr>
          <w:rFonts w:ascii="Times New Roman" w:hAnsi="Times New Roman" w:cs="Times New Roman"/>
          <w:sz w:val="24"/>
          <w:szCs w:val="24"/>
        </w:rPr>
        <w:t>eighth</w:t>
      </w:r>
      <w:r w:rsidR="00F02AB5" w:rsidRPr="00F02AB5">
        <w:rPr>
          <w:rFonts w:ascii="Times New Roman" w:hAnsi="Times New Roman" w:cs="Times New Roman"/>
          <w:sz w:val="24"/>
          <w:szCs w:val="24"/>
        </w:rPr>
        <w:t xml:space="preserve"> grade math.  The 7/8 Social Studies teacher</w:t>
      </w:r>
      <w:r w:rsidR="00B43347" w:rsidRPr="00F02AB5">
        <w:rPr>
          <w:rFonts w:ascii="Times New Roman" w:hAnsi="Times New Roman" w:cs="Times New Roman"/>
          <w:sz w:val="24"/>
          <w:szCs w:val="24"/>
        </w:rPr>
        <w:t xml:space="preserve"> moved into the m</w:t>
      </w:r>
      <w:r w:rsidR="00F02AB5">
        <w:rPr>
          <w:rFonts w:ascii="Times New Roman" w:hAnsi="Times New Roman" w:cs="Times New Roman"/>
          <w:sz w:val="24"/>
          <w:szCs w:val="24"/>
        </w:rPr>
        <w:t>ath position;</w:t>
      </w:r>
      <w:r w:rsidR="005E46B0" w:rsidRPr="00F02AB5">
        <w:rPr>
          <w:rFonts w:ascii="Times New Roman" w:hAnsi="Times New Roman" w:cs="Times New Roman"/>
          <w:sz w:val="24"/>
          <w:szCs w:val="24"/>
        </w:rPr>
        <w:t xml:space="preserve"> then</w:t>
      </w:r>
      <w:r w:rsidR="00F02AB5" w:rsidRPr="00F02AB5">
        <w:rPr>
          <w:rFonts w:ascii="Times New Roman" w:hAnsi="Times New Roman" w:cs="Times New Roman"/>
          <w:sz w:val="24"/>
          <w:szCs w:val="24"/>
        </w:rPr>
        <w:t xml:space="preserve"> the World Cultures teacher moved into the </w:t>
      </w:r>
      <w:r w:rsidR="005E46B0" w:rsidRPr="00F02AB5">
        <w:rPr>
          <w:rFonts w:ascii="Times New Roman" w:hAnsi="Times New Roman" w:cs="Times New Roman"/>
          <w:sz w:val="24"/>
          <w:szCs w:val="24"/>
        </w:rPr>
        <w:t>7/8 Social S</w:t>
      </w:r>
      <w:r w:rsidR="00B43347" w:rsidRPr="00F02AB5">
        <w:rPr>
          <w:rFonts w:ascii="Times New Roman" w:hAnsi="Times New Roman" w:cs="Times New Roman"/>
          <w:sz w:val="24"/>
          <w:szCs w:val="24"/>
        </w:rPr>
        <w:t>tudies</w:t>
      </w:r>
      <w:r w:rsidR="00F02AB5" w:rsidRPr="00F02AB5">
        <w:rPr>
          <w:rFonts w:ascii="Times New Roman" w:hAnsi="Times New Roman" w:cs="Times New Roman"/>
          <w:sz w:val="24"/>
          <w:szCs w:val="24"/>
        </w:rPr>
        <w:t xml:space="preserve"> position</w:t>
      </w:r>
      <w:r w:rsidR="00B43347" w:rsidRPr="00F02AB5">
        <w:rPr>
          <w:rFonts w:ascii="Times New Roman" w:hAnsi="Times New Roman" w:cs="Times New Roman"/>
          <w:sz w:val="24"/>
          <w:szCs w:val="24"/>
        </w:rPr>
        <w:t>, leaving the World Culture position available. PCA has forty-one teachers scheduled for four hundred thirty-one classes.  Of the forty-one teachers,</w:t>
      </w:r>
      <w:r w:rsidR="00B43347" w:rsidRPr="00FE706E">
        <w:rPr>
          <w:rFonts w:ascii="Times New Roman" w:hAnsi="Times New Roman" w:cs="Times New Roman"/>
          <w:sz w:val="24"/>
          <w:szCs w:val="24"/>
        </w:rPr>
        <w:t xml:space="preserve"> all are certified. Th</w:t>
      </w:r>
      <w:r w:rsidR="005E46B0">
        <w:rPr>
          <w:rFonts w:ascii="Times New Roman" w:hAnsi="Times New Roman" w:cs="Times New Roman"/>
          <w:sz w:val="24"/>
          <w:szCs w:val="24"/>
        </w:rPr>
        <w:t xml:space="preserve">e school has three contractors: </w:t>
      </w:r>
      <w:r w:rsidR="00B43347" w:rsidRPr="00FE706E">
        <w:rPr>
          <w:rFonts w:ascii="Times New Roman" w:hAnsi="Times New Roman" w:cs="Times New Roman"/>
          <w:sz w:val="24"/>
          <w:szCs w:val="24"/>
        </w:rPr>
        <w:t>a Speech and Language Therapist, a School Psychologist</w:t>
      </w:r>
      <w:r w:rsidR="005E46B0">
        <w:rPr>
          <w:rFonts w:ascii="Times New Roman" w:hAnsi="Times New Roman" w:cs="Times New Roman"/>
          <w:sz w:val="24"/>
          <w:szCs w:val="24"/>
        </w:rPr>
        <w:t>,</w:t>
      </w:r>
      <w:r w:rsidR="00B43347" w:rsidRPr="00FE706E">
        <w:rPr>
          <w:rFonts w:ascii="Times New Roman" w:hAnsi="Times New Roman" w:cs="Times New Roman"/>
          <w:sz w:val="24"/>
          <w:szCs w:val="24"/>
        </w:rPr>
        <w:t xml:space="preserve"> and an Occupational Therapist.  There are two behavioral and four instructional para-professionals.  Additional support staff members </w:t>
      </w:r>
      <w:r w:rsidR="005E46B0">
        <w:rPr>
          <w:rFonts w:ascii="Times New Roman" w:hAnsi="Times New Roman" w:cs="Times New Roman"/>
          <w:sz w:val="24"/>
          <w:szCs w:val="24"/>
        </w:rPr>
        <w:t>include a Reading Specialist, a</w:t>
      </w:r>
      <w:r w:rsidR="00B43347" w:rsidRPr="00FE706E">
        <w:rPr>
          <w:rFonts w:ascii="Times New Roman" w:hAnsi="Times New Roman" w:cs="Times New Roman"/>
          <w:sz w:val="24"/>
          <w:szCs w:val="24"/>
        </w:rPr>
        <w:t xml:space="preserve"> Math Specialist, a Special Education Service Coordinator, a DPAS II Service Coordinator, two </w:t>
      </w:r>
      <w:r w:rsidR="00AC0027">
        <w:rPr>
          <w:rFonts w:ascii="Times New Roman" w:hAnsi="Times New Roman" w:cs="Times New Roman"/>
          <w:sz w:val="24"/>
          <w:szCs w:val="24"/>
        </w:rPr>
        <w:t xml:space="preserve">part-time </w:t>
      </w:r>
      <w:r w:rsidR="00B43347" w:rsidRPr="00FE706E">
        <w:rPr>
          <w:rFonts w:ascii="Times New Roman" w:hAnsi="Times New Roman" w:cs="Times New Roman"/>
          <w:sz w:val="24"/>
          <w:szCs w:val="24"/>
        </w:rPr>
        <w:t>Nurses</w:t>
      </w:r>
      <w:r w:rsidR="00AC0027">
        <w:rPr>
          <w:rFonts w:ascii="Times New Roman" w:hAnsi="Times New Roman" w:cs="Times New Roman"/>
          <w:sz w:val="24"/>
          <w:szCs w:val="24"/>
        </w:rPr>
        <w:t>,</w:t>
      </w:r>
      <w:r w:rsidR="005E46B0">
        <w:rPr>
          <w:rFonts w:ascii="Times New Roman" w:hAnsi="Times New Roman" w:cs="Times New Roman"/>
          <w:sz w:val="24"/>
          <w:szCs w:val="24"/>
        </w:rPr>
        <w:t xml:space="preserve"> a part-</w:t>
      </w:r>
      <w:r w:rsidR="00997E6C" w:rsidRPr="00FE706E">
        <w:rPr>
          <w:rFonts w:ascii="Times New Roman" w:hAnsi="Times New Roman" w:cs="Times New Roman"/>
          <w:sz w:val="24"/>
          <w:szCs w:val="24"/>
        </w:rPr>
        <w:t>time Interventionist</w:t>
      </w:r>
      <w:r w:rsidR="005E46B0">
        <w:rPr>
          <w:rFonts w:ascii="Times New Roman" w:hAnsi="Times New Roman" w:cs="Times New Roman"/>
          <w:sz w:val="24"/>
          <w:szCs w:val="24"/>
        </w:rPr>
        <w:t>, and a full-</w:t>
      </w:r>
      <w:r w:rsidR="00997E6C" w:rsidRPr="00FE706E">
        <w:rPr>
          <w:rFonts w:ascii="Times New Roman" w:hAnsi="Times New Roman" w:cs="Times New Roman"/>
          <w:sz w:val="24"/>
          <w:szCs w:val="24"/>
        </w:rPr>
        <w:t>time</w:t>
      </w:r>
      <w:r w:rsidR="00B43347" w:rsidRPr="00FE706E">
        <w:rPr>
          <w:rFonts w:ascii="Times New Roman" w:hAnsi="Times New Roman" w:cs="Times New Roman"/>
          <w:sz w:val="24"/>
          <w:szCs w:val="24"/>
        </w:rPr>
        <w:t xml:space="preserve"> Interventionist.  </w:t>
      </w:r>
    </w:p>
    <w:p w:rsidR="00C96C15" w:rsidRPr="00A64C17" w:rsidRDefault="005E46B0" w:rsidP="00C96C15">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64C17">
        <w:rPr>
          <w:rFonts w:ascii="Times New Roman" w:hAnsi="Times New Roman" w:cs="Times New Roman"/>
          <w:sz w:val="24"/>
          <w:szCs w:val="24"/>
          <w:u w:val="single"/>
        </w:rPr>
        <w:t xml:space="preserve">                               </w:t>
      </w:r>
      <w:r w:rsidR="00DD12C7">
        <w:rPr>
          <w:rFonts w:ascii="Times New Roman" w:hAnsi="Times New Roman" w:cs="Times New Roman"/>
          <w:sz w:val="24"/>
          <w:szCs w:val="24"/>
          <w:u w:val="single"/>
        </w:rPr>
        <w:t xml:space="preserve">                                                                                                                                             </w:t>
      </w:r>
      <w:r w:rsidR="00C96C15" w:rsidRPr="00FE706E">
        <w:rPr>
          <w:rFonts w:ascii="Times New Roman" w:hAnsi="Times New Roman" w:cs="Times New Roman"/>
          <w:sz w:val="24"/>
          <w:szCs w:val="24"/>
          <w:u w:val="single"/>
        </w:rPr>
        <w:t>Mentoring</w:t>
      </w:r>
      <w:r w:rsidR="00C96C15" w:rsidRPr="00FE706E">
        <w:rPr>
          <w:rFonts w:ascii="Times New Roman" w:hAnsi="Times New Roman" w:cs="Times New Roman"/>
          <w:sz w:val="24"/>
          <w:szCs w:val="24"/>
        </w:rPr>
        <w:t xml:space="preserve">:                                                                                                                                           All novice teachers </w:t>
      </w:r>
      <w:r w:rsidR="003859EE" w:rsidRPr="00FE706E">
        <w:rPr>
          <w:rFonts w:ascii="Times New Roman" w:hAnsi="Times New Roman" w:cs="Times New Roman"/>
          <w:sz w:val="24"/>
          <w:szCs w:val="24"/>
        </w:rPr>
        <w:t>will begi</w:t>
      </w:r>
      <w:r w:rsidR="00C96C15" w:rsidRPr="00FE706E">
        <w:rPr>
          <w:rFonts w:ascii="Times New Roman" w:hAnsi="Times New Roman" w:cs="Times New Roman"/>
          <w:sz w:val="24"/>
          <w:szCs w:val="24"/>
        </w:rPr>
        <w:t>n the mentoring requirements for the school year</w:t>
      </w:r>
      <w:r w:rsidR="003859EE" w:rsidRPr="00FE706E">
        <w:rPr>
          <w:rFonts w:ascii="Times New Roman" w:hAnsi="Times New Roman" w:cs="Times New Roman"/>
          <w:sz w:val="24"/>
          <w:szCs w:val="24"/>
        </w:rPr>
        <w:t xml:space="preserve"> through a DDOE grant</w:t>
      </w:r>
      <w:r w:rsidR="00C96C15" w:rsidRPr="00FE706E">
        <w:rPr>
          <w:rFonts w:ascii="Times New Roman" w:hAnsi="Times New Roman" w:cs="Times New Roman"/>
          <w:sz w:val="24"/>
          <w:szCs w:val="24"/>
        </w:rPr>
        <w:t xml:space="preserve">. </w:t>
      </w:r>
      <w:r w:rsidR="003859EE" w:rsidRPr="00FE706E">
        <w:rPr>
          <w:rFonts w:ascii="Times New Roman" w:hAnsi="Times New Roman" w:cs="Times New Roman"/>
          <w:sz w:val="24"/>
          <w:szCs w:val="24"/>
        </w:rPr>
        <w:t>The teachers will complet</w:t>
      </w:r>
      <w:r w:rsidR="000E78C9">
        <w:rPr>
          <w:rFonts w:ascii="Times New Roman" w:hAnsi="Times New Roman" w:cs="Times New Roman"/>
          <w:sz w:val="24"/>
          <w:szCs w:val="24"/>
        </w:rPr>
        <w:t>e competency-based programs using</w:t>
      </w:r>
      <w:r w:rsidR="003859EE" w:rsidRPr="00FE706E">
        <w:rPr>
          <w:rFonts w:ascii="Times New Roman" w:hAnsi="Times New Roman" w:cs="Times New Roman"/>
          <w:sz w:val="24"/>
          <w:szCs w:val="24"/>
        </w:rPr>
        <w:t xml:space="preserve"> a partnership with Bloom Board. The Bloom Board program provides teachers with support regardless of what cycle of mentoring support they are required to complete. Teachers on a continuing license have been paired with one or more novice teacher</w:t>
      </w:r>
      <w:r w:rsidR="00DC7FCD">
        <w:rPr>
          <w:rFonts w:ascii="Times New Roman" w:hAnsi="Times New Roman" w:cs="Times New Roman"/>
          <w:sz w:val="24"/>
          <w:szCs w:val="24"/>
        </w:rPr>
        <w:t>s</w:t>
      </w:r>
      <w:r w:rsidR="003859EE" w:rsidRPr="00FE706E">
        <w:rPr>
          <w:rFonts w:ascii="Times New Roman" w:hAnsi="Times New Roman" w:cs="Times New Roman"/>
          <w:sz w:val="24"/>
          <w:szCs w:val="24"/>
        </w:rPr>
        <w:t xml:space="preserve"> to act as lead mentors for the staff. </w:t>
      </w:r>
    </w:p>
    <w:p w:rsidR="00436B79" w:rsidRPr="008A1594" w:rsidRDefault="008A1594" w:rsidP="00436B79">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36B79" w:rsidRPr="00FE706E">
        <w:rPr>
          <w:rFonts w:ascii="Times New Roman" w:hAnsi="Times New Roman" w:cs="Times New Roman"/>
          <w:sz w:val="24"/>
          <w:szCs w:val="24"/>
          <w:u w:val="single"/>
        </w:rPr>
        <w:t>Student Services</w:t>
      </w:r>
      <w:r w:rsidR="00436B79" w:rsidRPr="00FE706E">
        <w:rPr>
          <w:rFonts w:ascii="Times New Roman" w:hAnsi="Times New Roman" w:cs="Times New Roman"/>
          <w:sz w:val="24"/>
          <w:szCs w:val="24"/>
        </w:rPr>
        <w:t xml:space="preserve">:       </w:t>
      </w:r>
      <w:r w:rsidR="00275D0C">
        <w:rPr>
          <w:rFonts w:ascii="Times New Roman" w:hAnsi="Times New Roman" w:cs="Times New Roman"/>
          <w:sz w:val="24"/>
          <w:szCs w:val="24"/>
        </w:rPr>
        <w:t xml:space="preserve">                                                                                                                                 </w:t>
      </w:r>
      <w:r w:rsidR="00DC0DCF">
        <w:rPr>
          <w:rFonts w:ascii="Times New Roman" w:hAnsi="Times New Roman" w:cs="Times New Roman"/>
          <w:sz w:val="24"/>
          <w:szCs w:val="24"/>
        </w:rPr>
        <w:t xml:space="preserve">PCA continues to use the changes </w:t>
      </w:r>
      <w:r w:rsidR="00436B79" w:rsidRPr="00FE706E">
        <w:rPr>
          <w:rFonts w:ascii="Times New Roman" w:hAnsi="Times New Roman" w:cs="Times New Roman"/>
          <w:sz w:val="24"/>
          <w:szCs w:val="24"/>
        </w:rPr>
        <w:t xml:space="preserve">implemented in the area of student </w:t>
      </w:r>
      <w:r w:rsidR="00275D0C">
        <w:rPr>
          <w:rFonts w:ascii="Times New Roman" w:hAnsi="Times New Roman" w:cs="Times New Roman"/>
          <w:sz w:val="24"/>
          <w:szCs w:val="24"/>
        </w:rPr>
        <w:t>services</w:t>
      </w:r>
      <w:r w:rsidR="00DC0DCF">
        <w:rPr>
          <w:rFonts w:ascii="Times New Roman" w:hAnsi="Times New Roman" w:cs="Times New Roman"/>
          <w:sz w:val="24"/>
          <w:szCs w:val="24"/>
        </w:rPr>
        <w:t xml:space="preserve"> during 2015-2016.  A department was </w:t>
      </w:r>
      <w:r w:rsidR="00436B79" w:rsidRPr="00FE706E">
        <w:rPr>
          <w:rFonts w:ascii="Times New Roman" w:hAnsi="Times New Roman" w:cs="Times New Roman"/>
          <w:sz w:val="24"/>
          <w:szCs w:val="24"/>
        </w:rPr>
        <w:t>created to include Special Education, RtI/ELL, and 504/DPASII.  Each area has a service coordinator to address student needs and provide teacher support.  The Principal meets weekly with the team in order to stay informed o</w:t>
      </w:r>
      <w:r w:rsidR="00DC0DCF">
        <w:rPr>
          <w:rFonts w:ascii="Times New Roman" w:hAnsi="Times New Roman" w:cs="Times New Roman"/>
          <w:sz w:val="24"/>
          <w:szCs w:val="24"/>
        </w:rPr>
        <w:t xml:space="preserve">n each area.  There are IEPs for </w:t>
      </w:r>
      <w:r w:rsidR="009D2193">
        <w:rPr>
          <w:rFonts w:ascii="Times New Roman" w:hAnsi="Times New Roman" w:cs="Times New Roman"/>
          <w:sz w:val="24"/>
          <w:szCs w:val="24"/>
        </w:rPr>
        <w:t xml:space="preserve">Special Education </w:t>
      </w:r>
      <w:r w:rsidR="00DC0DCF">
        <w:rPr>
          <w:rFonts w:ascii="Times New Roman" w:hAnsi="Times New Roman" w:cs="Times New Roman"/>
          <w:sz w:val="24"/>
          <w:szCs w:val="24"/>
        </w:rPr>
        <w:t>students in grades K through 8. Some of these students also</w:t>
      </w:r>
      <w:r w:rsidR="00436B79" w:rsidRPr="00FE706E">
        <w:rPr>
          <w:rFonts w:ascii="Times New Roman" w:hAnsi="Times New Roman" w:cs="Times New Roman"/>
          <w:sz w:val="24"/>
          <w:szCs w:val="24"/>
        </w:rPr>
        <w:t xml:space="preserve"> receive speech services</w:t>
      </w:r>
      <w:r w:rsidR="00DC0DCF">
        <w:rPr>
          <w:rFonts w:ascii="Times New Roman" w:hAnsi="Times New Roman" w:cs="Times New Roman"/>
          <w:sz w:val="24"/>
          <w:szCs w:val="24"/>
        </w:rPr>
        <w:t xml:space="preserve">. An evaluation process is in place for other students recommended for speech services and occupational therapy. Some PCA students have </w:t>
      </w:r>
      <w:r w:rsidR="00436B79" w:rsidRPr="00FE706E">
        <w:rPr>
          <w:rFonts w:ascii="Times New Roman" w:hAnsi="Times New Roman" w:cs="Times New Roman"/>
          <w:sz w:val="24"/>
          <w:szCs w:val="24"/>
        </w:rPr>
        <w:t>504 Plan</w:t>
      </w:r>
      <w:r w:rsidR="00DC0DCF">
        <w:rPr>
          <w:rFonts w:ascii="Times New Roman" w:hAnsi="Times New Roman" w:cs="Times New Roman"/>
          <w:sz w:val="24"/>
          <w:szCs w:val="24"/>
        </w:rPr>
        <w:t>s</w:t>
      </w:r>
      <w:r w:rsidR="00436B79" w:rsidRPr="00FE706E">
        <w:rPr>
          <w:rFonts w:ascii="Times New Roman" w:hAnsi="Times New Roman" w:cs="Times New Roman"/>
          <w:sz w:val="24"/>
          <w:szCs w:val="24"/>
        </w:rPr>
        <w:t>.</w:t>
      </w:r>
      <w:r w:rsidR="00DC0DCF">
        <w:rPr>
          <w:rFonts w:ascii="Times New Roman" w:hAnsi="Times New Roman" w:cs="Times New Roman"/>
          <w:sz w:val="24"/>
          <w:szCs w:val="24"/>
        </w:rPr>
        <w:t xml:space="preserve"> All of these services and plans are reviewed and modified in accordance with student needs.</w:t>
      </w:r>
    </w:p>
    <w:p w:rsidR="008A1594" w:rsidRDefault="008A1594" w:rsidP="008A1594">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D92AA8" w:rsidRPr="00FE706E">
        <w:rPr>
          <w:rFonts w:ascii="Times New Roman" w:hAnsi="Times New Roman" w:cs="Times New Roman"/>
          <w:sz w:val="24"/>
          <w:szCs w:val="24"/>
          <w:u w:val="single"/>
        </w:rPr>
        <w:t>Student Health:</w:t>
      </w:r>
      <w:r>
        <w:rPr>
          <w:rFonts w:ascii="Times New Roman" w:hAnsi="Times New Roman" w:cs="Times New Roman"/>
          <w:sz w:val="24"/>
          <w:szCs w:val="24"/>
          <w:u w:val="single"/>
        </w:rPr>
        <w:t xml:space="preserve">                                                                                                                                         </w:t>
      </w:r>
      <w:r w:rsidR="008F58F4">
        <w:rPr>
          <w:rFonts w:ascii="Times New Roman" w:eastAsia="Times New Roman" w:hAnsi="Times New Roman" w:cs="Times New Roman"/>
          <w:sz w:val="24"/>
          <w:szCs w:val="24"/>
        </w:rPr>
        <w:t>Over the last few months</w:t>
      </w:r>
      <w:r w:rsidR="008908FC">
        <w:rPr>
          <w:rFonts w:ascii="Times New Roman" w:eastAsia="Times New Roman" w:hAnsi="Times New Roman" w:cs="Times New Roman"/>
          <w:sz w:val="24"/>
          <w:szCs w:val="24"/>
        </w:rPr>
        <w:t>,</w:t>
      </w:r>
      <w:r w:rsidR="008F58F4">
        <w:rPr>
          <w:rFonts w:ascii="Times New Roman" w:eastAsia="Times New Roman" w:hAnsi="Times New Roman" w:cs="Times New Roman"/>
          <w:sz w:val="24"/>
          <w:szCs w:val="24"/>
        </w:rPr>
        <w:t xml:space="preserve"> the</w:t>
      </w:r>
      <w:r w:rsidR="00D92AA8" w:rsidRPr="00FE706E">
        <w:rPr>
          <w:rFonts w:ascii="Times New Roman" w:eastAsia="Times New Roman" w:hAnsi="Times New Roman" w:cs="Times New Roman"/>
          <w:sz w:val="24"/>
          <w:szCs w:val="24"/>
        </w:rPr>
        <w:t xml:space="preserve"> Nurse’s Office has implem</w:t>
      </w:r>
      <w:r w:rsidR="008F58F4">
        <w:rPr>
          <w:rFonts w:ascii="Times New Roman" w:eastAsia="Times New Roman" w:hAnsi="Times New Roman" w:cs="Times New Roman"/>
          <w:sz w:val="24"/>
          <w:szCs w:val="24"/>
        </w:rPr>
        <w:t xml:space="preserve">ented the use of technology.  The nurses </w:t>
      </w:r>
      <w:r w:rsidR="00D92AA8" w:rsidRPr="00FE706E">
        <w:rPr>
          <w:rFonts w:ascii="Times New Roman" w:eastAsia="Times New Roman" w:hAnsi="Times New Roman" w:cs="Times New Roman"/>
          <w:sz w:val="24"/>
          <w:szCs w:val="24"/>
        </w:rPr>
        <w:t xml:space="preserve"> began to use Google Voice as a means to communicate with pa</w:t>
      </w:r>
      <w:r w:rsidR="008F58F4">
        <w:rPr>
          <w:rFonts w:ascii="Times New Roman" w:eastAsia="Times New Roman" w:hAnsi="Times New Roman" w:cs="Times New Roman"/>
          <w:sz w:val="24"/>
          <w:szCs w:val="24"/>
        </w:rPr>
        <w:t>rents when their child is in the</w:t>
      </w:r>
      <w:r w:rsidR="00D92AA8" w:rsidRPr="00FE706E">
        <w:rPr>
          <w:rFonts w:ascii="Times New Roman" w:eastAsia="Times New Roman" w:hAnsi="Times New Roman" w:cs="Times New Roman"/>
          <w:sz w:val="24"/>
          <w:szCs w:val="24"/>
        </w:rPr>
        <w:t xml:space="preserve"> office.  While no con</w:t>
      </w:r>
      <w:r w:rsidR="008908FC">
        <w:rPr>
          <w:rFonts w:ascii="Times New Roman" w:eastAsia="Times New Roman" w:hAnsi="Times New Roman" w:cs="Times New Roman"/>
          <w:sz w:val="24"/>
          <w:szCs w:val="24"/>
        </w:rPr>
        <w:t xml:space="preserve">fidential is exchanged, </w:t>
      </w:r>
      <w:r w:rsidR="00D92AA8" w:rsidRPr="00FE706E">
        <w:rPr>
          <w:rFonts w:ascii="Times New Roman" w:eastAsia="Times New Roman" w:hAnsi="Times New Roman" w:cs="Times New Roman"/>
          <w:sz w:val="24"/>
          <w:szCs w:val="24"/>
        </w:rPr>
        <w:t>a text</w:t>
      </w:r>
      <w:r w:rsidR="008908FC">
        <w:rPr>
          <w:rFonts w:ascii="Times New Roman" w:eastAsia="Times New Roman" w:hAnsi="Times New Roman" w:cs="Times New Roman"/>
          <w:sz w:val="24"/>
          <w:szCs w:val="24"/>
        </w:rPr>
        <w:t xml:space="preserve"> is sent asking for a phone call to the Nurse’s O</w:t>
      </w:r>
      <w:r w:rsidR="00D92AA8" w:rsidRPr="00FE706E">
        <w:rPr>
          <w:rFonts w:ascii="Times New Roman" w:eastAsia="Times New Roman" w:hAnsi="Times New Roman" w:cs="Times New Roman"/>
          <w:sz w:val="24"/>
          <w:szCs w:val="24"/>
        </w:rPr>
        <w:t xml:space="preserve">ffice.  Not many people answer the phone in this day and age.  Everyone uses texting.  </w:t>
      </w:r>
    </w:p>
    <w:p w:rsidR="008A1594" w:rsidRDefault="008F58F4" w:rsidP="008A15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Facebook page has also been created to allow the nurses to post important information from their office and offering </w:t>
      </w:r>
      <w:r w:rsidR="00D92AA8" w:rsidRPr="00FE706E">
        <w:rPr>
          <w:rFonts w:ascii="Times New Roman" w:eastAsia="Times New Roman" w:hAnsi="Times New Roman" w:cs="Times New Roman"/>
          <w:sz w:val="24"/>
          <w:szCs w:val="24"/>
        </w:rPr>
        <w:t>ano</w:t>
      </w:r>
      <w:r>
        <w:rPr>
          <w:rFonts w:ascii="Times New Roman" w:eastAsia="Times New Roman" w:hAnsi="Times New Roman" w:cs="Times New Roman"/>
          <w:sz w:val="24"/>
          <w:szCs w:val="24"/>
        </w:rPr>
        <w:t>ther means of communication. They</w:t>
      </w:r>
      <w:r w:rsidR="00D92AA8" w:rsidRPr="00FE706E">
        <w:rPr>
          <w:rFonts w:ascii="Times New Roman" w:eastAsia="Times New Roman" w:hAnsi="Times New Roman" w:cs="Times New Roman"/>
          <w:sz w:val="24"/>
          <w:szCs w:val="24"/>
        </w:rPr>
        <w:t xml:space="preserve"> have been able to alert parents of upcoming screenings, letters c</w:t>
      </w:r>
      <w:r>
        <w:rPr>
          <w:rFonts w:ascii="Times New Roman" w:eastAsia="Times New Roman" w:hAnsi="Times New Roman" w:cs="Times New Roman"/>
          <w:sz w:val="24"/>
          <w:szCs w:val="24"/>
        </w:rPr>
        <w:t xml:space="preserve">oming home in folders, and </w:t>
      </w:r>
      <w:r w:rsidR="00D92AA8" w:rsidRPr="00FE706E">
        <w:rPr>
          <w:rFonts w:ascii="Times New Roman" w:eastAsia="Times New Roman" w:hAnsi="Times New Roman" w:cs="Times New Roman"/>
          <w:sz w:val="24"/>
          <w:szCs w:val="24"/>
        </w:rPr>
        <w:t>important health to</w:t>
      </w:r>
      <w:r w:rsidR="008A1594">
        <w:rPr>
          <w:rFonts w:ascii="Times New Roman" w:eastAsia="Times New Roman" w:hAnsi="Times New Roman" w:cs="Times New Roman"/>
          <w:sz w:val="24"/>
          <w:szCs w:val="24"/>
        </w:rPr>
        <w:t xml:space="preserve">pics specific to </w:t>
      </w:r>
      <w:r>
        <w:rPr>
          <w:rFonts w:ascii="Times New Roman" w:eastAsia="Times New Roman" w:hAnsi="Times New Roman" w:cs="Times New Roman"/>
          <w:sz w:val="24"/>
          <w:szCs w:val="24"/>
        </w:rPr>
        <w:t>the school</w:t>
      </w:r>
      <w:r w:rsidR="008A1594">
        <w:rPr>
          <w:rFonts w:ascii="Times New Roman" w:eastAsia="Times New Roman" w:hAnsi="Times New Roman" w:cs="Times New Roman"/>
          <w:sz w:val="24"/>
          <w:szCs w:val="24"/>
        </w:rPr>
        <w:t xml:space="preserve"> population.                                                                                                                                                                                                          </w:t>
      </w:r>
    </w:p>
    <w:p w:rsidR="00412B1A" w:rsidRDefault="00A64C17" w:rsidP="008D02B3">
      <w:pPr>
        <w:rPr>
          <w:rFonts w:ascii="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                                                                                                                                                           </w:t>
      </w:r>
      <w:r w:rsidR="00895076" w:rsidRPr="00B51F46">
        <w:rPr>
          <w:rFonts w:ascii="Times New Roman" w:eastAsia="Times New Roman" w:hAnsi="Times New Roman" w:cs="Times New Roman"/>
          <w:sz w:val="24"/>
          <w:szCs w:val="24"/>
        </w:rPr>
        <w:t>The PCA nurses and school</w:t>
      </w:r>
      <w:r w:rsidR="00D92AA8" w:rsidRPr="00B51F46">
        <w:rPr>
          <w:rFonts w:ascii="Times New Roman" w:eastAsia="Times New Roman" w:hAnsi="Times New Roman" w:cs="Times New Roman"/>
          <w:sz w:val="24"/>
          <w:szCs w:val="24"/>
        </w:rPr>
        <w:t xml:space="preserve"> have</w:t>
      </w:r>
      <w:r w:rsidR="00D92AA8" w:rsidRPr="00FE706E">
        <w:rPr>
          <w:rFonts w:ascii="Times New Roman" w:eastAsia="Times New Roman" w:hAnsi="Times New Roman" w:cs="Times New Roman"/>
          <w:sz w:val="24"/>
          <w:szCs w:val="24"/>
        </w:rPr>
        <w:t xml:space="preserve"> recently partnered with the Sandy Hook Promise.  This foundation was created by the parents of victims from the Sandy Hook </w:t>
      </w:r>
      <w:r w:rsidR="00895076">
        <w:rPr>
          <w:rFonts w:ascii="Times New Roman" w:eastAsia="Times New Roman" w:hAnsi="Times New Roman" w:cs="Times New Roman"/>
          <w:sz w:val="24"/>
          <w:szCs w:val="24"/>
        </w:rPr>
        <w:t>School shooting.  A</w:t>
      </w:r>
      <w:r w:rsidR="00D92AA8" w:rsidRPr="00FE706E">
        <w:rPr>
          <w:rFonts w:ascii="Times New Roman" w:eastAsia="Times New Roman" w:hAnsi="Times New Roman" w:cs="Times New Roman"/>
          <w:sz w:val="24"/>
          <w:szCs w:val="24"/>
        </w:rPr>
        <w:t>n asse</w:t>
      </w:r>
      <w:r w:rsidR="000E02E1">
        <w:rPr>
          <w:rFonts w:ascii="Times New Roman" w:eastAsia="Times New Roman" w:hAnsi="Times New Roman" w:cs="Times New Roman"/>
          <w:sz w:val="24"/>
          <w:szCs w:val="24"/>
        </w:rPr>
        <w:t xml:space="preserve">mbly on Thursday, October 27 </w:t>
      </w:r>
      <w:r w:rsidR="00895076">
        <w:rPr>
          <w:rFonts w:ascii="Times New Roman" w:eastAsia="Times New Roman" w:hAnsi="Times New Roman" w:cs="Times New Roman"/>
          <w:sz w:val="24"/>
          <w:szCs w:val="24"/>
        </w:rPr>
        <w:t xml:space="preserve">for grades 4-6 </w:t>
      </w:r>
      <w:r w:rsidR="00D92AA8" w:rsidRPr="00FE706E">
        <w:rPr>
          <w:rFonts w:ascii="Times New Roman" w:eastAsia="Times New Roman" w:hAnsi="Times New Roman" w:cs="Times New Roman"/>
          <w:sz w:val="24"/>
          <w:szCs w:val="24"/>
        </w:rPr>
        <w:t>will discuss bullying and its effects</w:t>
      </w:r>
      <w:r w:rsidR="00895076">
        <w:rPr>
          <w:rFonts w:ascii="Times New Roman" w:eastAsia="Times New Roman" w:hAnsi="Times New Roman" w:cs="Times New Roman"/>
          <w:sz w:val="24"/>
          <w:szCs w:val="24"/>
        </w:rPr>
        <w:t>,</w:t>
      </w:r>
      <w:r w:rsidR="00D92AA8" w:rsidRPr="00FE706E">
        <w:rPr>
          <w:rFonts w:ascii="Times New Roman" w:eastAsia="Times New Roman" w:hAnsi="Times New Roman" w:cs="Times New Roman"/>
          <w:sz w:val="24"/>
          <w:szCs w:val="24"/>
        </w:rPr>
        <w:t xml:space="preserve"> as well as the warning signs of potential violent behaviors and h</w:t>
      </w:r>
      <w:r w:rsidR="008908FC">
        <w:rPr>
          <w:rFonts w:ascii="Times New Roman" w:eastAsia="Times New Roman" w:hAnsi="Times New Roman" w:cs="Times New Roman"/>
          <w:sz w:val="24"/>
          <w:szCs w:val="24"/>
        </w:rPr>
        <w:t>ow to report these warnings to</w:t>
      </w:r>
      <w:r w:rsidR="00D92AA8" w:rsidRPr="00FE706E">
        <w:rPr>
          <w:rFonts w:ascii="Times New Roman" w:eastAsia="Times New Roman" w:hAnsi="Times New Roman" w:cs="Times New Roman"/>
          <w:sz w:val="24"/>
          <w:szCs w:val="24"/>
        </w:rPr>
        <w:t xml:space="preserve"> adults.</w:t>
      </w:r>
      <w:r w:rsidR="00B51F46">
        <w:rPr>
          <w:rFonts w:ascii="Times New Roman" w:eastAsia="Times New Roman" w:hAnsi="Times New Roman" w:cs="Times New Roman"/>
          <w:sz w:val="24"/>
          <w:szCs w:val="24"/>
        </w:rPr>
        <w:t xml:space="preserve"> The nurses continue to address particular student needs, including such special cases as instructing students on the self-administration of insulin.</w:t>
      </w:r>
      <w:r w:rsidR="007F04D0">
        <w:rPr>
          <w:rFonts w:ascii="Times New Roman" w:hAnsi="Times New Roman" w:cs="Times New Roman"/>
          <w:sz w:val="24"/>
          <w:szCs w:val="24"/>
          <w:u w:val="single"/>
        </w:rPr>
        <w:t xml:space="preserve">                                                                                                                                                  </w:t>
      </w:r>
      <w:r w:rsidR="00412B1A">
        <w:rPr>
          <w:rFonts w:ascii="Times New Roman" w:hAnsi="Times New Roman" w:cs="Times New Roman"/>
          <w:sz w:val="24"/>
          <w:szCs w:val="24"/>
          <w:u w:val="single"/>
        </w:rPr>
        <w:t xml:space="preserve">                                                             </w:t>
      </w:r>
    </w:p>
    <w:p w:rsidR="00B43347" w:rsidRPr="00FE706E" w:rsidRDefault="00A64C17" w:rsidP="008D02B3">
      <w:pPr>
        <w:rPr>
          <w:rFonts w:ascii="Times New Roman" w:hAnsi="Times New Roman" w:cs="Times New Roman"/>
          <w:sz w:val="24"/>
          <w:szCs w:val="24"/>
        </w:rPr>
      </w:pPr>
      <w:r>
        <w:rPr>
          <w:rFonts w:ascii="Times New Roman" w:hAnsi="Times New Roman" w:cs="Times New Roman"/>
          <w:sz w:val="24"/>
          <w:szCs w:val="24"/>
          <w:u w:val="single"/>
        </w:rPr>
        <w:t xml:space="preserve">                                                                                                                                                         </w:t>
      </w:r>
      <w:r w:rsidR="00197186" w:rsidRPr="00FE706E">
        <w:rPr>
          <w:rFonts w:ascii="Times New Roman" w:hAnsi="Times New Roman" w:cs="Times New Roman"/>
          <w:sz w:val="24"/>
          <w:szCs w:val="24"/>
          <w:u w:val="single"/>
        </w:rPr>
        <w:t>Tutoring</w:t>
      </w:r>
      <w:r w:rsidR="00197186" w:rsidRPr="00FE706E">
        <w:rPr>
          <w:rFonts w:ascii="Times New Roman" w:hAnsi="Times New Roman" w:cs="Times New Roman"/>
          <w:sz w:val="24"/>
          <w:szCs w:val="24"/>
        </w:rPr>
        <w:t xml:space="preserve">:  </w:t>
      </w:r>
      <w:r w:rsidR="008A1594">
        <w:rPr>
          <w:rFonts w:ascii="Times New Roman" w:hAnsi="Times New Roman" w:cs="Times New Roman"/>
          <w:sz w:val="24"/>
          <w:szCs w:val="24"/>
        </w:rPr>
        <w:t xml:space="preserve">                                                                                                                                                       </w:t>
      </w:r>
      <w:r w:rsidR="001D69C5" w:rsidRPr="00FE706E">
        <w:rPr>
          <w:rFonts w:ascii="Times New Roman" w:hAnsi="Times New Roman" w:cs="Times New Roman"/>
          <w:sz w:val="24"/>
          <w:szCs w:val="24"/>
        </w:rPr>
        <w:t>Ms. Kristin Brewer will be in charge of the</w:t>
      </w:r>
      <w:r w:rsidR="008E2A2B">
        <w:rPr>
          <w:rFonts w:ascii="Times New Roman" w:hAnsi="Times New Roman" w:cs="Times New Roman"/>
          <w:sz w:val="24"/>
          <w:szCs w:val="24"/>
        </w:rPr>
        <w:t xml:space="preserve"> tutoring</w:t>
      </w:r>
      <w:r w:rsidR="001D69C5" w:rsidRPr="00FE706E">
        <w:rPr>
          <w:rFonts w:ascii="Times New Roman" w:hAnsi="Times New Roman" w:cs="Times New Roman"/>
          <w:sz w:val="24"/>
          <w:szCs w:val="24"/>
        </w:rPr>
        <w:t xml:space="preserve"> program</w:t>
      </w:r>
      <w:r w:rsidR="008E2A2B">
        <w:rPr>
          <w:rFonts w:ascii="Times New Roman" w:hAnsi="Times New Roman" w:cs="Times New Roman"/>
          <w:sz w:val="24"/>
          <w:szCs w:val="24"/>
        </w:rPr>
        <w:t xml:space="preserve"> this year</w:t>
      </w:r>
      <w:r w:rsidR="001D69C5" w:rsidRPr="00FE706E">
        <w:rPr>
          <w:rFonts w:ascii="Times New Roman" w:hAnsi="Times New Roman" w:cs="Times New Roman"/>
          <w:sz w:val="24"/>
          <w:szCs w:val="24"/>
        </w:rPr>
        <w:t>. The plan for this school year is to run the tutoring program a little differently t</w:t>
      </w:r>
      <w:r w:rsidR="008E2A2B">
        <w:rPr>
          <w:rFonts w:ascii="Times New Roman" w:hAnsi="Times New Roman" w:cs="Times New Roman"/>
          <w:sz w:val="24"/>
          <w:szCs w:val="24"/>
        </w:rPr>
        <w:t xml:space="preserve">han in the past. There will be three  </w:t>
      </w:r>
      <w:r w:rsidR="001D69C5" w:rsidRPr="00FE706E">
        <w:rPr>
          <w:rFonts w:ascii="Times New Roman" w:hAnsi="Times New Roman" w:cs="Times New Roman"/>
          <w:sz w:val="24"/>
          <w:szCs w:val="24"/>
        </w:rPr>
        <w:t xml:space="preserve"> different sessions which will allow specific targeted instruction to meet the </w:t>
      </w:r>
      <w:r w:rsidR="00FE706E" w:rsidRPr="00FE706E">
        <w:rPr>
          <w:rFonts w:ascii="Times New Roman" w:hAnsi="Times New Roman" w:cs="Times New Roman"/>
          <w:sz w:val="24"/>
          <w:szCs w:val="24"/>
        </w:rPr>
        <w:t>students’</w:t>
      </w:r>
      <w:r w:rsidR="00336926">
        <w:rPr>
          <w:rFonts w:ascii="Times New Roman" w:hAnsi="Times New Roman" w:cs="Times New Roman"/>
          <w:sz w:val="24"/>
          <w:szCs w:val="24"/>
        </w:rPr>
        <w:t xml:space="preserve"> needs for each</w:t>
      </w:r>
      <w:r w:rsidR="008E2A2B">
        <w:rPr>
          <w:rFonts w:ascii="Times New Roman" w:hAnsi="Times New Roman" w:cs="Times New Roman"/>
          <w:sz w:val="24"/>
          <w:szCs w:val="24"/>
        </w:rPr>
        <w:t xml:space="preserve"> trimester. C</w:t>
      </w:r>
      <w:r w:rsidR="001D69C5" w:rsidRPr="00FE706E">
        <w:rPr>
          <w:rFonts w:ascii="Times New Roman" w:hAnsi="Times New Roman" w:cs="Times New Roman"/>
          <w:sz w:val="24"/>
          <w:szCs w:val="24"/>
        </w:rPr>
        <w:t>lassroom teachers will recommend struggling students</w:t>
      </w:r>
      <w:r w:rsidR="008E2A2B">
        <w:rPr>
          <w:rFonts w:ascii="Times New Roman" w:hAnsi="Times New Roman" w:cs="Times New Roman"/>
          <w:sz w:val="24"/>
          <w:szCs w:val="24"/>
        </w:rPr>
        <w:t xml:space="preserve"> to the program</w:t>
      </w:r>
      <w:r w:rsidR="001D69C5" w:rsidRPr="00FE706E">
        <w:rPr>
          <w:rFonts w:ascii="Times New Roman" w:hAnsi="Times New Roman" w:cs="Times New Roman"/>
          <w:sz w:val="24"/>
          <w:szCs w:val="24"/>
        </w:rPr>
        <w:t xml:space="preserve"> and will provide s</w:t>
      </w:r>
      <w:r w:rsidR="008E2A2B">
        <w:rPr>
          <w:rFonts w:ascii="Times New Roman" w:hAnsi="Times New Roman" w:cs="Times New Roman"/>
          <w:sz w:val="24"/>
          <w:szCs w:val="24"/>
        </w:rPr>
        <w:t>trengths and specific standards-</w:t>
      </w:r>
      <w:r w:rsidR="001D69C5" w:rsidRPr="00FE706E">
        <w:rPr>
          <w:rFonts w:ascii="Times New Roman" w:hAnsi="Times New Roman" w:cs="Times New Roman"/>
          <w:sz w:val="24"/>
          <w:szCs w:val="24"/>
        </w:rPr>
        <w:t>based goals for each student. Tutors will keep a folder for each student t</w:t>
      </w:r>
      <w:r w:rsidR="00BB4CB5">
        <w:rPr>
          <w:rFonts w:ascii="Times New Roman" w:hAnsi="Times New Roman" w:cs="Times New Roman"/>
          <w:sz w:val="24"/>
          <w:szCs w:val="24"/>
        </w:rPr>
        <w:t>o document student</w:t>
      </w:r>
      <w:r w:rsidR="008E2A2B">
        <w:rPr>
          <w:rFonts w:ascii="Times New Roman" w:hAnsi="Times New Roman" w:cs="Times New Roman"/>
          <w:sz w:val="24"/>
          <w:szCs w:val="24"/>
        </w:rPr>
        <w:t xml:space="preserve"> growth and</w:t>
      </w:r>
      <w:r w:rsidR="001D69C5" w:rsidRPr="00FE706E">
        <w:rPr>
          <w:rFonts w:ascii="Times New Roman" w:hAnsi="Times New Roman" w:cs="Times New Roman"/>
          <w:sz w:val="24"/>
          <w:szCs w:val="24"/>
        </w:rPr>
        <w:t xml:space="preserve"> </w:t>
      </w:r>
      <w:r w:rsidR="008E2A2B">
        <w:rPr>
          <w:rFonts w:ascii="Times New Roman" w:hAnsi="Times New Roman" w:cs="Times New Roman"/>
          <w:sz w:val="24"/>
          <w:szCs w:val="24"/>
        </w:rPr>
        <w:t>what techniques and lessons are</w:t>
      </w:r>
      <w:r w:rsidR="001D69C5" w:rsidRPr="00FE706E">
        <w:rPr>
          <w:rFonts w:ascii="Times New Roman" w:hAnsi="Times New Roman" w:cs="Times New Roman"/>
          <w:sz w:val="24"/>
          <w:szCs w:val="24"/>
        </w:rPr>
        <w:t xml:space="preserve"> provided.</w:t>
      </w:r>
      <w:r w:rsidR="00F72FEE">
        <w:rPr>
          <w:rFonts w:ascii="Times New Roman" w:hAnsi="Times New Roman" w:cs="Times New Roman"/>
          <w:sz w:val="24"/>
          <w:szCs w:val="24"/>
        </w:rPr>
        <w:t xml:space="preserve"> There will also be a student-parent contract that clearly defines</w:t>
      </w:r>
      <w:r w:rsidR="001D69C5" w:rsidRPr="00FE706E">
        <w:rPr>
          <w:rFonts w:ascii="Times New Roman" w:hAnsi="Times New Roman" w:cs="Times New Roman"/>
          <w:sz w:val="24"/>
          <w:szCs w:val="24"/>
        </w:rPr>
        <w:t xml:space="preserve"> the expectations</w:t>
      </w:r>
      <w:r w:rsidR="00F72FEE">
        <w:rPr>
          <w:rFonts w:ascii="Times New Roman" w:hAnsi="Times New Roman" w:cs="Times New Roman"/>
          <w:sz w:val="24"/>
          <w:szCs w:val="24"/>
        </w:rPr>
        <w:t xml:space="preserve"> for students and parents participating in</w:t>
      </w:r>
      <w:r w:rsidR="001D69C5" w:rsidRPr="00FE706E">
        <w:rPr>
          <w:rFonts w:ascii="Times New Roman" w:hAnsi="Times New Roman" w:cs="Times New Roman"/>
          <w:sz w:val="24"/>
          <w:szCs w:val="24"/>
        </w:rPr>
        <w:t xml:space="preserve"> the tutoring p</w:t>
      </w:r>
      <w:r w:rsidR="00F72FEE">
        <w:rPr>
          <w:rFonts w:ascii="Times New Roman" w:hAnsi="Times New Roman" w:cs="Times New Roman"/>
          <w:sz w:val="24"/>
          <w:szCs w:val="24"/>
        </w:rPr>
        <w:t>rogram. The coordinator will supervise tutoring</w:t>
      </w:r>
      <w:r w:rsidR="001D69C5" w:rsidRPr="00FE706E">
        <w:rPr>
          <w:rFonts w:ascii="Times New Roman" w:hAnsi="Times New Roman" w:cs="Times New Roman"/>
          <w:sz w:val="24"/>
          <w:szCs w:val="24"/>
        </w:rPr>
        <w:t xml:space="preserve"> students from dismissal until tutoring begins at 3:45</w:t>
      </w:r>
      <w:r w:rsidR="00F72FEE">
        <w:rPr>
          <w:rFonts w:ascii="Times New Roman" w:hAnsi="Times New Roman" w:cs="Times New Roman"/>
          <w:sz w:val="24"/>
          <w:szCs w:val="24"/>
        </w:rPr>
        <w:t xml:space="preserve"> PM, and will supervise student pick-</w:t>
      </w:r>
      <w:r w:rsidR="001D69C5" w:rsidRPr="00FE706E">
        <w:rPr>
          <w:rFonts w:ascii="Times New Roman" w:hAnsi="Times New Roman" w:cs="Times New Roman"/>
          <w:sz w:val="24"/>
          <w:szCs w:val="24"/>
        </w:rPr>
        <w:t xml:space="preserve">up at the conclusion of tutoring. </w:t>
      </w:r>
      <w:r w:rsidR="00F72FEE">
        <w:rPr>
          <w:rFonts w:ascii="Times New Roman" w:hAnsi="Times New Roman" w:cs="Times New Roman"/>
          <w:sz w:val="24"/>
          <w:szCs w:val="24"/>
        </w:rPr>
        <w:t>The coordinator will move between</w:t>
      </w:r>
      <w:r w:rsidR="001D69C5" w:rsidRPr="00FE706E">
        <w:rPr>
          <w:rFonts w:ascii="Times New Roman" w:hAnsi="Times New Roman" w:cs="Times New Roman"/>
          <w:sz w:val="24"/>
          <w:szCs w:val="24"/>
        </w:rPr>
        <w:t xml:space="preserve"> the diffe</w:t>
      </w:r>
      <w:r w:rsidR="008E2A2B">
        <w:rPr>
          <w:rFonts w:ascii="Times New Roman" w:hAnsi="Times New Roman" w:cs="Times New Roman"/>
          <w:sz w:val="24"/>
          <w:szCs w:val="24"/>
        </w:rPr>
        <w:t xml:space="preserve">rent tutoring groups to provide support, </w:t>
      </w:r>
      <w:r w:rsidR="001D69C5" w:rsidRPr="00FE706E">
        <w:rPr>
          <w:rFonts w:ascii="Times New Roman" w:hAnsi="Times New Roman" w:cs="Times New Roman"/>
          <w:sz w:val="24"/>
          <w:szCs w:val="24"/>
        </w:rPr>
        <w:t>ensure that ever</w:t>
      </w:r>
      <w:r w:rsidR="008E2A2B">
        <w:rPr>
          <w:rFonts w:ascii="Times New Roman" w:hAnsi="Times New Roman" w:cs="Times New Roman"/>
          <w:sz w:val="24"/>
          <w:szCs w:val="24"/>
        </w:rPr>
        <w:t>yone is on task, and deal</w:t>
      </w:r>
      <w:r w:rsidR="001D69C5" w:rsidRPr="00FE706E">
        <w:rPr>
          <w:rFonts w:ascii="Times New Roman" w:hAnsi="Times New Roman" w:cs="Times New Roman"/>
          <w:sz w:val="24"/>
          <w:szCs w:val="24"/>
        </w:rPr>
        <w:t xml:space="preserve"> with any negative behaviors that may arise. </w:t>
      </w:r>
      <w:r w:rsidR="008E2A2B">
        <w:rPr>
          <w:rFonts w:ascii="Times New Roman" w:hAnsi="Times New Roman" w:cs="Times New Roman"/>
          <w:sz w:val="24"/>
          <w:szCs w:val="24"/>
        </w:rPr>
        <w:t>It is hoped tha</w:t>
      </w:r>
      <w:r w:rsidR="00F72FEE">
        <w:rPr>
          <w:rFonts w:ascii="Times New Roman" w:hAnsi="Times New Roman" w:cs="Times New Roman"/>
          <w:sz w:val="24"/>
          <w:szCs w:val="24"/>
        </w:rPr>
        <w:t>t this new schedule and structure</w:t>
      </w:r>
      <w:r w:rsidR="008E2A2B">
        <w:rPr>
          <w:rFonts w:ascii="Times New Roman" w:hAnsi="Times New Roman" w:cs="Times New Roman"/>
          <w:sz w:val="24"/>
          <w:szCs w:val="24"/>
        </w:rPr>
        <w:t xml:space="preserve"> will encourage increased PCA teacher participation in the tutoring program.</w:t>
      </w:r>
      <w:r w:rsidR="00197186" w:rsidRPr="00FE706E">
        <w:rPr>
          <w:rFonts w:ascii="Times New Roman" w:hAnsi="Times New Roman" w:cs="Times New Roman"/>
          <w:sz w:val="24"/>
          <w:szCs w:val="24"/>
        </w:rPr>
        <w:t xml:space="preserve">                                                                                                                                         </w:t>
      </w:r>
    </w:p>
    <w:p w:rsidR="007674CC" w:rsidRPr="00A755A6" w:rsidRDefault="008E2A2B" w:rsidP="007674CC">
      <w:pPr>
        <w:rPr>
          <w:rFonts w:ascii="Times New Roman" w:hAnsi="Times New Roman" w:cs="Times New Roman"/>
          <w:sz w:val="24"/>
          <w:szCs w:val="24"/>
        </w:rPr>
      </w:pPr>
      <w:r>
        <w:rPr>
          <w:rFonts w:ascii="Times New Roman" w:hAnsi="Times New Roman" w:cs="Times New Roman"/>
          <w:sz w:val="24"/>
          <w:szCs w:val="24"/>
          <w:u w:val="single"/>
        </w:rPr>
        <w:t xml:space="preserve">                                                                                                                                                         </w:t>
      </w:r>
      <w:r w:rsidR="00517DDF" w:rsidRPr="00FE706E">
        <w:rPr>
          <w:rFonts w:ascii="Times New Roman" w:hAnsi="Times New Roman" w:cs="Times New Roman"/>
          <w:sz w:val="24"/>
          <w:szCs w:val="24"/>
          <w:u w:val="single"/>
        </w:rPr>
        <w:t>Aftercare:</w:t>
      </w:r>
      <w:r w:rsidR="0042124D" w:rsidRPr="00FE706E">
        <w:rPr>
          <w:rFonts w:ascii="Times New Roman" w:hAnsi="Times New Roman" w:cs="Times New Roman"/>
          <w:sz w:val="24"/>
          <w:szCs w:val="24"/>
          <w:u w:val="single"/>
        </w:rPr>
        <w:t xml:space="preserve"> </w:t>
      </w:r>
      <w:r w:rsidR="008D02B3" w:rsidRPr="00FE706E">
        <w:rPr>
          <w:rFonts w:ascii="Times New Roman" w:hAnsi="Times New Roman" w:cs="Times New Roman"/>
          <w:sz w:val="24"/>
          <w:szCs w:val="24"/>
          <w:u w:val="single"/>
        </w:rPr>
        <w:t xml:space="preserve">                                                                                                                                     </w:t>
      </w:r>
      <w:r w:rsidR="007674CC" w:rsidRPr="00FE706E">
        <w:rPr>
          <w:rFonts w:ascii="Times New Roman" w:hAnsi="Times New Roman" w:cs="Times New Roman"/>
          <w:sz w:val="24"/>
          <w:szCs w:val="24"/>
        </w:rPr>
        <w:t>Afterca</w:t>
      </w:r>
      <w:r w:rsidR="007A5404">
        <w:rPr>
          <w:rFonts w:ascii="Times New Roman" w:hAnsi="Times New Roman" w:cs="Times New Roman"/>
          <w:sz w:val="24"/>
          <w:szCs w:val="24"/>
        </w:rPr>
        <w:t>re is operating efficiently with</w:t>
      </w:r>
      <w:r w:rsidR="007674CC" w:rsidRPr="00FE706E">
        <w:rPr>
          <w:rFonts w:ascii="Times New Roman" w:hAnsi="Times New Roman" w:cs="Times New Roman"/>
          <w:sz w:val="24"/>
          <w:szCs w:val="24"/>
        </w:rPr>
        <w:t xml:space="preserve"> a solid enrollment and </w:t>
      </w:r>
      <w:r w:rsidR="006234EE">
        <w:rPr>
          <w:rFonts w:ascii="Times New Roman" w:hAnsi="Times New Roman" w:cs="Times New Roman"/>
          <w:sz w:val="24"/>
          <w:szCs w:val="24"/>
        </w:rPr>
        <w:t xml:space="preserve">has </w:t>
      </w:r>
      <w:r w:rsidR="007674CC" w:rsidRPr="00FE706E">
        <w:rPr>
          <w:rFonts w:ascii="Times New Roman" w:hAnsi="Times New Roman" w:cs="Times New Roman"/>
          <w:sz w:val="24"/>
          <w:szCs w:val="24"/>
        </w:rPr>
        <w:t>students on a waiting list.  The hours of operation are from 3:30 P.M. until 6:00 P.M. each day school is in session. This year a cap was placed on the number of students who can participate in Aftercare due to the demand and the physical space that was available. There are approximately forty children attending Aftercare each day, and the program is very succe</w:t>
      </w:r>
      <w:r w:rsidR="007A5404">
        <w:rPr>
          <w:rFonts w:ascii="Times New Roman" w:hAnsi="Times New Roman" w:cs="Times New Roman"/>
          <w:sz w:val="24"/>
          <w:szCs w:val="24"/>
        </w:rPr>
        <w:t>ssful.   The program includes</w:t>
      </w:r>
      <w:r w:rsidR="007674CC" w:rsidRPr="00FE706E">
        <w:rPr>
          <w:rFonts w:ascii="Times New Roman" w:hAnsi="Times New Roman" w:cs="Times New Roman"/>
          <w:sz w:val="24"/>
          <w:szCs w:val="24"/>
        </w:rPr>
        <w:t xml:space="preserve"> f</w:t>
      </w:r>
      <w:r w:rsidR="007A5404">
        <w:rPr>
          <w:rFonts w:ascii="Times New Roman" w:hAnsi="Times New Roman" w:cs="Times New Roman"/>
          <w:sz w:val="24"/>
          <w:szCs w:val="24"/>
        </w:rPr>
        <w:t>ive paraprofessionals every day (</w:t>
      </w:r>
      <w:r w:rsidR="007674CC" w:rsidRPr="00FE706E">
        <w:rPr>
          <w:rFonts w:ascii="Times New Roman" w:hAnsi="Times New Roman" w:cs="Times New Roman"/>
          <w:sz w:val="24"/>
          <w:szCs w:val="24"/>
        </w:rPr>
        <w:t>one lead and four aid</w:t>
      </w:r>
      <w:r w:rsidR="006234EE">
        <w:rPr>
          <w:rFonts w:ascii="Times New Roman" w:hAnsi="Times New Roman" w:cs="Times New Roman"/>
          <w:sz w:val="24"/>
          <w:szCs w:val="24"/>
        </w:rPr>
        <w:t>e</w:t>
      </w:r>
      <w:r w:rsidR="007674CC" w:rsidRPr="00FE706E">
        <w:rPr>
          <w:rFonts w:ascii="Times New Roman" w:hAnsi="Times New Roman" w:cs="Times New Roman"/>
          <w:sz w:val="24"/>
          <w:szCs w:val="24"/>
        </w:rPr>
        <w:t>s</w:t>
      </w:r>
      <w:r w:rsidR="007A5404">
        <w:rPr>
          <w:rFonts w:ascii="Times New Roman" w:hAnsi="Times New Roman" w:cs="Times New Roman"/>
          <w:sz w:val="24"/>
          <w:szCs w:val="24"/>
        </w:rPr>
        <w:t>)</w:t>
      </w:r>
      <w:r w:rsidR="006234EE">
        <w:rPr>
          <w:rFonts w:ascii="Times New Roman" w:hAnsi="Times New Roman" w:cs="Times New Roman"/>
          <w:sz w:val="24"/>
          <w:szCs w:val="24"/>
        </w:rPr>
        <w:t xml:space="preserve"> and an Aftercare C</w:t>
      </w:r>
      <w:r w:rsidR="007674CC" w:rsidRPr="00FE706E">
        <w:rPr>
          <w:rFonts w:ascii="Times New Roman" w:hAnsi="Times New Roman" w:cs="Times New Roman"/>
          <w:sz w:val="24"/>
          <w:szCs w:val="24"/>
        </w:rPr>
        <w:t xml:space="preserve">oordinator to </w:t>
      </w:r>
      <w:r w:rsidR="00FE706E" w:rsidRPr="00FE706E">
        <w:rPr>
          <w:rFonts w:ascii="Times New Roman" w:hAnsi="Times New Roman" w:cs="Times New Roman"/>
          <w:sz w:val="24"/>
          <w:szCs w:val="24"/>
        </w:rPr>
        <w:t>oversee</w:t>
      </w:r>
      <w:r w:rsidR="007674CC" w:rsidRPr="00FE706E">
        <w:rPr>
          <w:rFonts w:ascii="Times New Roman" w:hAnsi="Times New Roman" w:cs="Times New Roman"/>
          <w:sz w:val="24"/>
          <w:szCs w:val="24"/>
        </w:rPr>
        <w:t xml:space="preserve"> the program.  </w:t>
      </w:r>
    </w:p>
    <w:p w:rsidR="00A108F4" w:rsidRPr="00FE706E" w:rsidRDefault="00B16555" w:rsidP="00A108F4">
      <w:pPr>
        <w:rPr>
          <w:rFonts w:ascii="Times New Roman" w:hAnsi="Times New Roman" w:cs="Times New Roman"/>
          <w:sz w:val="24"/>
          <w:szCs w:val="24"/>
        </w:rPr>
      </w:pPr>
      <w:r w:rsidRPr="00FE706E">
        <w:rPr>
          <w:rFonts w:ascii="Times New Roman" w:hAnsi="Times New Roman" w:cs="Times New Roman"/>
          <w:sz w:val="24"/>
          <w:szCs w:val="24"/>
          <w:u w:val="single"/>
        </w:rPr>
        <w:t xml:space="preserve">                                                                                                                                     </w:t>
      </w:r>
      <w:r w:rsidR="006032E1" w:rsidRPr="00FE706E">
        <w:rPr>
          <w:rFonts w:ascii="Times New Roman" w:hAnsi="Times New Roman" w:cs="Times New Roman"/>
          <w:sz w:val="24"/>
          <w:szCs w:val="24"/>
        </w:rPr>
        <w:t xml:space="preserve">                                                                                                                                                                                                                                                                                                                                                                                                                                                                                                                                                                                                                                                                                                                                                                  </w:t>
      </w:r>
      <w:r w:rsidR="00D92AA8" w:rsidRPr="00FE706E">
        <w:rPr>
          <w:rFonts w:ascii="Times New Roman" w:hAnsi="Times New Roman" w:cs="Times New Roman"/>
          <w:sz w:val="24"/>
          <w:szCs w:val="24"/>
        </w:rPr>
        <w:t xml:space="preserve">                               </w:t>
      </w:r>
      <w:r w:rsidR="00657AAC" w:rsidRPr="00FE706E">
        <w:rPr>
          <w:rFonts w:ascii="Times New Roman" w:hAnsi="Times New Roman" w:cs="Times New Roman"/>
          <w:sz w:val="24"/>
          <w:szCs w:val="24"/>
          <w:u w:val="single"/>
        </w:rPr>
        <w:t>LEAP</w:t>
      </w:r>
      <w:r w:rsidR="004362F9" w:rsidRPr="00FE706E">
        <w:rPr>
          <w:rFonts w:ascii="Times New Roman" w:hAnsi="Times New Roman" w:cs="Times New Roman"/>
          <w:sz w:val="24"/>
          <w:szCs w:val="24"/>
          <w:u w:val="single"/>
        </w:rPr>
        <w:t xml:space="preserve"> (Learning Enrichment After-School Program)</w:t>
      </w:r>
      <w:r w:rsidR="00657AAC" w:rsidRPr="00FE706E">
        <w:rPr>
          <w:rFonts w:ascii="Times New Roman" w:hAnsi="Times New Roman" w:cs="Times New Roman"/>
          <w:sz w:val="24"/>
          <w:szCs w:val="24"/>
        </w:rPr>
        <w:t xml:space="preserve">: </w:t>
      </w:r>
      <w:r w:rsidR="006032E1" w:rsidRPr="00FE706E">
        <w:rPr>
          <w:rFonts w:ascii="Times New Roman" w:hAnsi="Times New Roman" w:cs="Times New Roman"/>
          <w:sz w:val="24"/>
          <w:szCs w:val="24"/>
        </w:rPr>
        <w:t xml:space="preserve">    </w:t>
      </w:r>
      <w:r w:rsidR="008A1594">
        <w:rPr>
          <w:rFonts w:ascii="Times New Roman" w:hAnsi="Times New Roman" w:cs="Times New Roman"/>
          <w:sz w:val="24"/>
          <w:szCs w:val="24"/>
        </w:rPr>
        <w:t xml:space="preserve">                                                                              </w:t>
      </w:r>
      <w:r w:rsidR="00A108F4" w:rsidRPr="00FE706E">
        <w:rPr>
          <w:rFonts w:ascii="Times New Roman" w:hAnsi="Times New Roman" w:cs="Times New Roman"/>
          <w:sz w:val="24"/>
          <w:szCs w:val="24"/>
        </w:rPr>
        <w:t xml:space="preserve">The </w:t>
      </w:r>
      <w:r w:rsidR="002249CE">
        <w:rPr>
          <w:rFonts w:ascii="Times New Roman" w:hAnsi="Times New Roman" w:cs="Times New Roman"/>
          <w:sz w:val="24"/>
          <w:szCs w:val="24"/>
        </w:rPr>
        <w:t>LEAP program will be held this F</w:t>
      </w:r>
      <w:r w:rsidR="00A108F4" w:rsidRPr="00FE706E">
        <w:rPr>
          <w:rFonts w:ascii="Times New Roman" w:hAnsi="Times New Roman" w:cs="Times New Roman"/>
          <w:sz w:val="24"/>
          <w:szCs w:val="24"/>
        </w:rPr>
        <w:t>all from the week of October 17</w:t>
      </w:r>
      <w:r w:rsidR="00A108F4" w:rsidRPr="00FE706E">
        <w:rPr>
          <w:rFonts w:ascii="Times New Roman" w:hAnsi="Times New Roman" w:cs="Times New Roman"/>
          <w:sz w:val="24"/>
          <w:szCs w:val="24"/>
          <w:vertAlign w:val="superscript"/>
        </w:rPr>
        <w:t>th</w:t>
      </w:r>
      <w:r w:rsidR="00A108F4" w:rsidRPr="00FE706E">
        <w:rPr>
          <w:rFonts w:ascii="Times New Roman" w:hAnsi="Times New Roman" w:cs="Times New Roman"/>
          <w:sz w:val="24"/>
          <w:szCs w:val="24"/>
        </w:rPr>
        <w:t xml:space="preserve"> through the week of December 12</w:t>
      </w:r>
      <w:r w:rsidR="00A108F4" w:rsidRPr="00FE706E">
        <w:rPr>
          <w:rFonts w:ascii="Times New Roman" w:hAnsi="Times New Roman" w:cs="Times New Roman"/>
          <w:sz w:val="24"/>
          <w:szCs w:val="24"/>
          <w:vertAlign w:val="superscript"/>
        </w:rPr>
        <w:t>th</w:t>
      </w:r>
      <w:r w:rsidR="00A108F4" w:rsidRPr="00FE706E">
        <w:rPr>
          <w:rFonts w:ascii="Times New Roman" w:hAnsi="Times New Roman" w:cs="Times New Roman"/>
          <w:sz w:val="24"/>
          <w:szCs w:val="24"/>
        </w:rPr>
        <w:t>.  Each class is $40 and runs from 3:45</w:t>
      </w:r>
      <w:r w:rsidR="00A755A6">
        <w:rPr>
          <w:rFonts w:ascii="Times New Roman" w:hAnsi="Times New Roman" w:cs="Times New Roman"/>
          <w:sz w:val="24"/>
          <w:szCs w:val="24"/>
        </w:rPr>
        <w:t xml:space="preserve"> PM</w:t>
      </w:r>
      <w:r w:rsidR="00A108F4" w:rsidRPr="00FE706E">
        <w:rPr>
          <w:rFonts w:ascii="Times New Roman" w:hAnsi="Times New Roman" w:cs="Times New Roman"/>
          <w:sz w:val="24"/>
          <w:szCs w:val="24"/>
        </w:rPr>
        <w:t xml:space="preserve"> until 4:45</w:t>
      </w:r>
      <w:r w:rsidR="00A755A6">
        <w:rPr>
          <w:rFonts w:ascii="Times New Roman" w:hAnsi="Times New Roman" w:cs="Times New Roman"/>
          <w:sz w:val="24"/>
          <w:szCs w:val="24"/>
        </w:rPr>
        <w:t xml:space="preserve"> PM</w:t>
      </w:r>
      <w:r w:rsidR="00A108F4" w:rsidRPr="00FE706E">
        <w:rPr>
          <w:rFonts w:ascii="Times New Roman" w:hAnsi="Times New Roman" w:cs="Times New Roman"/>
          <w:sz w:val="24"/>
          <w:szCs w:val="24"/>
        </w:rPr>
        <w:t xml:space="preserve"> on the assigned days (Mondays and/or Thursdays). Classes offered are</w:t>
      </w:r>
      <w:r w:rsidR="00A755A6">
        <w:rPr>
          <w:rFonts w:ascii="Times New Roman" w:hAnsi="Times New Roman" w:cs="Times New Roman"/>
          <w:sz w:val="24"/>
          <w:szCs w:val="24"/>
        </w:rPr>
        <w:t>: Fun With Crafts, Full STEAM (Science, Technology, Engineering, A</w:t>
      </w:r>
      <w:r w:rsidR="00A108F4" w:rsidRPr="00FE706E">
        <w:rPr>
          <w:rFonts w:ascii="Times New Roman" w:hAnsi="Times New Roman" w:cs="Times New Roman"/>
          <w:sz w:val="24"/>
          <w:szCs w:val="24"/>
        </w:rPr>
        <w:t>rts</w:t>
      </w:r>
      <w:r w:rsidR="00A755A6">
        <w:rPr>
          <w:rFonts w:ascii="Times New Roman" w:hAnsi="Times New Roman" w:cs="Times New Roman"/>
          <w:sz w:val="24"/>
          <w:szCs w:val="24"/>
        </w:rPr>
        <w:t>, M</w:t>
      </w:r>
      <w:r w:rsidR="00A108F4" w:rsidRPr="00FE706E">
        <w:rPr>
          <w:rFonts w:ascii="Times New Roman" w:hAnsi="Times New Roman" w:cs="Times New Roman"/>
          <w:sz w:val="24"/>
          <w:szCs w:val="24"/>
        </w:rPr>
        <w:t>ath) Ahead, Cake Fun, Innovators of the Future, and Kids</w:t>
      </w:r>
      <w:r w:rsidR="008A7CA1">
        <w:rPr>
          <w:rFonts w:ascii="Times New Roman" w:hAnsi="Times New Roman" w:cs="Times New Roman"/>
          <w:sz w:val="24"/>
          <w:szCs w:val="24"/>
        </w:rPr>
        <w:t>’</w:t>
      </w:r>
      <w:r w:rsidR="00A108F4" w:rsidRPr="00FE706E">
        <w:rPr>
          <w:rFonts w:ascii="Times New Roman" w:hAnsi="Times New Roman" w:cs="Times New Roman"/>
          <w:sz w:val="24"/>
          <w:szCs w:val="24"/>
        </w:rPr>
        <w:t xml:space="preserve"> Yoga and Meditation (2 classes).  We are very excited to be able to offer such fun, educational, and uni</w:t>
      </w:r>
      <w:r w:rsidR="002249CE">
        <w:rPr>
          <w:rFonts w:ascii="Times New Roman" w:hAnsi="Times New Roman" w:cs="Times New Roman"/>
          <w:sz w:val="24"/>
          <w:szCs w:val="24"/>
        </w:rPr>
        <w:t xml:space="preserve">que classes to </w:t>
      </w:r>
      <w:r w:rsidR="00A755A6">
        <w:rPr>
          <w:rFonts w:ascii="Times New Roman" w:hAnsi="Times New Roman" w:cs="Times New Roman"/>
          <w:sz w:val="24"/>
          <w:szCs w:val="24"/>
        </w:rPr>
        <w:t>PCA students.</w:t>
      </w:r>
    </w:p>
    <w:p w:rsidR="00864E22" w:rsidRPr="0046432A" w:rsidRDefault="008A1594" w:rsidP="008C7506">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                                                                    </w:t>
      </w:r>
      <w:r w:rsidR="0046432A">
        <w:rPr>
          <w:rFonts w:ascii="Times New Roman" w:hAnsi="Times New Roman" w:cs="Times New Roman"/>
          <w:sz w:val="24"/>
          <w:szCs w:val="24"/>
          <w:u w:val="single"/>
        </w:rPr>
        <w:t xml:space="preserve">                                                                                                </w:t>
      </w:r>
      <w:r w:rsidR="004A6AA0" w:rsidRPr="00FE706E">
        <w:rPr>
          <w:rFonts w:ascii="Times New Roman" w:hAnsi="Times New Roman" w:cs="Times New Roman"/>
          <w:sz w:val="24"/>
          <w:szCs w:val="24"/>
          <w:u w:val="single"/>
        </w:rPr>
        <w:t>School Climate</w:t>
      </w:r>
      <w:r w:rsidR="008C7506" w:rsidRPr="00FE706E">
        <w:rPr>
          <w:rFonts w:ascii="Times New Roman" w:hAnsi="Times New Roman" w:cs="Times New Roman"/>
          <w:sz w:val="24"/>
          <w:szCs w:val="24"/>
          <w:u w:val="single"/>
        </w:rPr>
        <w:t xml:space="preserve"> and Safety</w:t>
      </w:r>
      <w:r w:rsidR="004A6AA0" w:rsidRPr="00FE706E">
        <w:rPr>
          <w:rFonts w:ascii="Times New Roman" w:hAnsi="Times New Roman" w:cs="Times New Roman"/>
          <w:sz w:val="24"/>
          <w:szCs w:val="24"/>
        </w:rPr>
        <w:t>:</w:t>
      </w:r>
      <w:r w:rsidR="00EE16AD" w:rsidRPr="00FE706E">
        <w:rPr>
          <w:rFonts w:ascii="Times New Roman" w:hAnsi="Times New Roman" w:cs="Times New Roman"/>
          <w:sz w:val="24"/>
          <w:szCs w:val="24"/>
        </w:rPr>
        <w:t xml:space="preserve"> </w:t>
      </w:r>
      <w:r w:rsidR="003D0AF2" w:rsidRPr="00FE706E">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4CC" w:rsidRPr="00FE706E">
        <w:rPr>
          <w:rFonts w:ascii="Times New Roman" w:hAnsi="Times New Roman" w:cs="Times New Roman"/>
          <w:sz w:val="24"/>
          <w:szCs w:val="24"/>
        </w:rPr>
        <w:t xml:space="preserve">During the summer safety film was installed on all exterior doors and windows from the door height down. The purpose of the safety </w:t>
      </w:r>
      <w:r w:rsidR="00FE706E" w:rsidRPr="00FE706E">
        <w:rPr>
          <w:rFonts w:ascii="Times New Roman" w:hAnsi="Times New Roman" w:cs="Times New Roman"/>
          <w:sz w:val="24"/>
          <w:szCs w:val="24"/>
        </w:rPr>
        <w:t>glass</w:t>
      </w:r>
      <w:r w:rsidR="007674CC" w:rsidRPr="00FE706E">
        <w:rPr>
          <w:rFonts w:ascii="Times New Roman" w:hAnsi="Times New Roman" w:cs="Times New Roman"/>
          <w:sz w:val="24"/>
          <w:szCs w:val="24"/>
        </w:rPr>
        <w:t xml:space="preserve"> is to prevent the glass from shattering. This </w:t>
      </w:r>
      <w:r w:rsidR="00181E27">
        <w:rPr>
          <w:rFonts w:ascii="Times New Roman" w:hAnsi="Times New Roman" w:cs="Times New Roman"/>
          <w:sz w:val="24"/>
          <w:szCs w:val="24"/>
        </w:rPr>
        <w:t xml:space="preserve">feature </w:t>
      </w:r>
      <w:r w:rsidR="007674CC" w:rsidRPr="00FE706E">
        <w:rPr>
          <w:rFonts w:ascii="Times New Roman" w:hAnsi="Times New Roman" w:cs="Times New Roman"/>
          <w:sz w:val="24"/>
          <w:szCs w:val="24"/>
        </w:rPr>
        <w:t xml:space="preserve">will </w:t>
      </w:r>
      <w:r w:rsidR="007674CC" w:rsidRPr="00B014B1">
        <w:rPr>
          <w:rFonts w:ascii="Times New Roman" w:hAnsi="Times New Roman" w:cs="Times New Roman"/>
          <w:sz w:val="24"/>
          <w:szCs w:val="24"/>
        </w:rPr>
        <w:t xml:space="preserve">delay </w:t>
      </w:r>
      <w:r w:rsidR="00B014B1">
        <w:rPr>
          <w:rFonts w:ascii="Times New Roman" w:hAnsi="Times New Roman" w:cs="Times New Roman"/>
          <w:sz w:val="24"/>
          <w:szCs w:val="24"/>
        </w:rPr>
        <w:t xml:space="preserve">the </w:t>
      </w:r>
      <w:r w:rsidR="007674CC" w:rsidRPr="00B014B1">
        <w:rPr>
          <w:rFonts w:ascii="Times New Roman" w:hAnsi="Times New Roman" w:cs="Times New Roman"/>
          <w:sz w:val="24"/>
          <w:szCs w:val="24"/>
        </w:rPr>
        <w:t>entry</w:t>
      </w:r>
      <w:r w:rsidR="00B014B1">
        <w:rPr>
          <w:rFonts w:ascii="Times New Roman" w:hAnsi="Times New Roman" w:cs="Times New Roman"/>
          <w:sz w:val="24"/>
          <w:szCs w:val="24"/>
        </w:rPr>
        <w:t xml:space="preserve"> of </w:t>
      </w:r>
      <w:r w:rsidR="000E02E1">
        <w:rPr>
          <w:rFonts w:ascii="Times New Roman" w:hAnsi="Times New Roman" w:cs="Times New Roman"/>
          <w:sz w:val="24"/>
          <w:szCs w:val="24"/>
        </w:rPr>
        <w:t xml:space="preserve">intruders </w:t>
      </w:r>
      <w:r w:rsidR="007674CC" w:rsidRPr="00FE706E">
        <w:rPr>
          <w:rFonts w:ascii="Times New Roman" w:hAnsi="Times New Roman" w:cs="Times New Roman"/>
          <w:sz w:val="24"/>
          <w:szCs w:val="24"/>
        </w:rPr>
        <w:t xml:space="preserve">into the buildings. </w:t>
      </w:r>
      <w:r w:rsidRPr="008A1594">
        <w:rPr>
          <w:rFonts w:ascii="Times New Roman" w:hAnsi="Times New Roman" w:cs="Times New Roman"/>
          <w:sz w:val="24"/>
          <w:szCs w:val="24"/>
          <w:highlight w:val="yellow"/>
        </w:rPr>
        <w:t xml:space="preserve"> </w:t>
      </w:r>
    </w:p>
    <w:p w:rsidR="00864E22" w:rsidRDefault="00864E22" w:rsidP="008C7506">
      <w:pPr>
        <w:rPr>
          <w:rFonts w:ascii="Times New Roman" w:hAnsi="Times New Roman" w:cs="Times New Roman"/>
          <w:sz w:val="24"/>
          <w:szCs w:val="24"/>
        </w:rPr>
      </w:pPr>
      <w:r w:rsidRPr="00864E22">
        <w:rPr>
          <w:rFonts w:ascii="Times New Roman" w:hAnsi="Times New Roman" w:cs="Times New Roman"/>
          <w:sz w:val="24"/>
          <w:szCs w:val="24"/>
        </w:rPr>
        <w:t>A</w:t>
      </w:r>
      <w:r w:rsidR="008A1594" w:rsidRPr="00864E22">
        <w:rPr>
          <w:rFonts w:ascii="Times New Roman" w:hAnsi="Times New Roman" w:cs="Times New Roman"/>
          <w:sz w:val="24"/>
          <w:szCs w:val="24"/>
        </w:rPr>
        <w:t xml:space="preserve"> full-time</w:t>
      </w:r>
      <w:r w:rsidR="007674CC" w:rsidRPr="00864E22">
        <w:rPr>
          <w:rFonts w:ascii="Times New Roman" w:hAnsi="Times New Roman" w:cs="Times New Roman"/>
          <w:sz w:val="24"/>
          <w:szCs w:val="24"/>
        </w:rPr>
        <w:t xml:space="preserve"> Interventionist </w:t>
      </w:r>
      <w:r w:rsidR="008602A1" w:rsidRPr="00864E22">
        <w:rPr>
          <w:rFonts w:ascii="Times New Roman" w:hAnsi="Times New Roman" w:cs="Times New Roman"/>
          <w:sz w:val="24"/>
          <w:szCs w:val="24"/>
        </w:rPr>
        <w:t>and a part-time Interventionist</w:t>
      </w:r>
      <w:r w:rsidR="008602A1" w:rsidRPr="00FE706E">
        <w:rPr>
          <w:rFonts w:ascii="Times New Roman" w:hAnsi="Times New Roman" w:cs="Times New Roman"/>
          <w:sz w:val="24"/>
          <w:szCs w:val="24"/>
        </w:rPr>
        <w:t xml:space="preserve"> provide</w:t>
      </w:r>
      <w:r w:rsidR="007674CC" w:rsidRPr="00FE706E">
        <w:rPr>
          <w:rFonts w:ascii="Times New Roman" w:hAnsi="Times New Roman" w:cs="Times New Roman"/>
          <w:sz w:val="24"/>
          <w:szCs w:val="24"/>
        </w:rPr>
        <w:t xml:space="preserve"> support for teachers and students to assist in handling student discipline behaviors and conflicts.  The Code of Conduct is utilized to ensure students and teachers have a resource to determine what behaviors should be documented as a conduct </w:t>
      </w:r>
      <w:r w:rsidR="00FE706E" w:rsidRPr="00FE706E">
        <w:rPr>
          <w:rFonts w:ascii="Times New Roman" w:hAnsi="Times New Roman" w:cs="Times New Roman"/>
          <w:sz w:val="24"/>
          <w:szCs w:val="24"/>
        </w:rPr>
        <w:t>referral</w:t>
      </w:r>
      <w:r w:rsidR="007674CC" w:rsidRPr="00FE706E">
        <w:rPr>
          <w:rFonts w:ascii="Times New Roman" w:hAnsi="Times New Roman" w:cs="Times New Roman"/>
          <w:sz w:val="24"/>
          <w:szCs w:val="24"/>
        </w:rPr>
        <w:t xml:space="preserve"> and/or a </w:t>
      </w:r>
      <w:r w:rsidR="00085F11">
        <w:rPr>
          <w:rFonts w:ascii="Times New Roman" w:hAnsi="Times New Roman" w:cs="Times New Roman"/>
          <w:sz w:val="24"/>
          <w:szCs w:val="24"/>
        </w:rPr>
        <w:t>classroom issue.  As part of staff</w:t>
      </w:r>
      <w:r w:rsidR="007674CC" w:rsidRPr="00FE706E">
        <w:rPr>
          <w:rFonts w:ascii="Times New Roman" w:hAnsi="Times New Roman" w:cs="Times New Roman"/>
          <w:sz w:val="24"/>
          <w:szCs w:val="24"/>
        </w:rPr>
        <w:t xml:space="preserve"> professional deve</w:t>
      </w:r>
      <w:r w:rsidR="00085F11">
        <w:rPr>
          <w:rFonts w:ascii="Times New Roman" w:hAnsi="Times New Roman" w:cs="Times New Roman"/>
          <w:sz w:val="24"/>
          <w:szCs w:val="24"/>
        </w:rPr>
        <w:t>lopment prior to the start of the new school year</w:t>
      </w:r>
      <w:r>
        <w:rPr>
          <w:rFonts w:ascii="Times New Roman" w:hAnsi="Times New Roman" w:cs="Times New Roman"/>
          <w:sz w:val="24"/>
          <w:szCs w:val="24"/>
        </w:rPr>
        <w:t xml:space="preserve">, Dr. Celeste </w:t>
      </w:r>
      <w:r w:rsidRPr="00B014B1">
        <w:rPr>
          <w:rFonts w:ascii="Times New Roman" w:hAnsi="Times New Roman" w:cs="Times New Roman"/>
          <w:sz w:val="24"/>
          <w:szCs w:val="24"/>
        </w:rPr>
        <w:t xml:space="preserve">Bryson </w:t>
      </w:r>
      <w:r w:rsidR="007674CC" w:rsidRPr="00B014B1">
        <w:rPr>
          <w:rFonts w:ascii="Times New Roman" w:hAnsi="Times New Roman" w:cs="Times New Roman"/>
          <w:sz w:val="24"/>
          <w:szCs w:val="24"/>
        </w:rPr>
        <w:t>provide</w:t>
      </w:r>
      <w:r w:rsidRPr="00B014B1">
        <w:rPr>
          <w:rFonts w:ascii="Times New Roman" w:hAnsi="Times New Roman" w:cs="Times New Roman"/>
          <w:sz w:val="24"/>
          <w:szCs w:val="24"/>
        </w:rPr>
        <w:t>d in-service training to the</w:t>
      </w:r>
      <w:r w:rsidR="007674CC" w:rsidRPr="00B014B1">
        <w:rPr>
          <w:rFonts w:ascii="Times New Roman" w:hAnsi="Times New Roman" w:cs="Times New Roman"/>
          <w:sz w:val="24"/>
          <w:szCs w:val="24"/>
        </w:rPr>
        <w:t xml:space="preserve"> </w:t>
      </w:r>
      <w:r w:rsidR="00B014B1">
        <w:rPr>
          <w:rFonts w:ascii="Times New Roman" w:hAnsi="Times New Roman" w:cs="Times New Roman"/>
          <w:sz w:val="24"/>
          <w:szCs w:val="24"/>
        </w:rPr>
        <w:t xml:space="preserve">PCA </w:t>
      </w:r>
      <w:r w:rsidR="007674CC" w:rsidRPr="00B014B1">
        <w:rPr>
          <w:rFonts w:ascii="Times New Roman" w:hAnsi="Times New Roman" w:cs="Times New Roman"/>
          <w:sz w:val="24"/>
          <w:szCs w:val="24"/>
        </w:rPr>
        <w:t>staff</w:t>
      </w:r>
      <w:r w:rsidR="007674CC" w:rsidRPr="00FE706E">
        <w:rPr>
          <w:rFonts w:ascii="Times New Roman" w:hAnsi="Times New Roman" w:cs="Times New Roman"/>
          <w:sz w:val="24"/>
          <w:szCs w:val="24"/>
        </w:rPr>
        <w:t xml:space="preserve"> with knowledge and strategies to assist them with managing student behavior and promoting a safe learning environment.  After the start of the school </w:t>
      </w:r>
      <w:r>
        <w:rPr>
          <w:rFonts w:ascii="Times New Roman" w:hAnsi="Times New Roman" w:cs="Times New Roman"/>
          <w:sz w:val="24"/>
          <w:szCs w:val="24"/>
        </w:rPr>
        <w:t xml:space="preserve">year, </w:t>
      </w:r>
      <w:r w:rsidR="00085F11">
        <w:rPr>
          <w:rFonts w:ascii="Times New Roman" w:hAnsi="Times New Roman" w:cs="Times New Roman"/>
          <w:sz w:val="24"/>
          <w:szCs w:val="24"/>
        </w:rPr>
        <w:t>Dr. Bryson presented</w:t>
      </w:r>
      <w:r w:rsidR="007674CC" w:rsidRPr="00FE706E">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007674CC" w:rsidRPr="00FE706E">
        <w:rPr>
          <w:rFonts w:ascii="Times New Roman" w:hAnsi="Times New Roman" w:cs="Times New Roman"/>
          <w:sz w:val="24"/>
          <w:szCs w:val="24"/>
        </w:rPr>
        <w:t>training for all staff as directed by the Department of Edu</w:t>
      </w:r>
      <w:r>
        <w:rPr>
          <w:rFonts w:ascii="Times New Roman" w:hAnsi="Times New Roman" w:cs="Times New Roman"/>
          <w:sz w:val="24"/>
          <w:szCs w:val="24"/>
        </w:rPr>
        <w:t>cation on the topic of Bullying: how it impacts student</w:t>
      </w:r>
      <w:r w:rsidR="007674CC" w:rsidRPr="00FE706E">
        <w:rPr>
          <w:rFonts w:ascii="Times New Roman" w:hAnsi="Times New Roman" w:cs="Times New Roman"/>
          <w:sz w:val="24"/>
          <w:szCs w:val="24"/>
        </w:rPr>
        <w:t xml:space="preserve"> behavior, learning</w:t>
      </w:r>
      <w:r>
        <w:rPr>
          <w:rFonts w:ascii="Times New Roman" w:hAnsi="Times New Roman" w:cs="Times New Roman"/>
          <w:sz w:val="24"/>
          <w:szCs w:val="24"/>
        </w:rPr>
        <w:t>,</w:t>
      </w:r>
      <w:r w:rsidR="007674CC" w:rsidRPr="00FE706E">
        <w:rPr>
          <w:rFonts w:ascii="Times New Roman" w:hAnsi="Times New Roman" w:cs="Times New Roman"/>
          <w:sz w:val="24"/>
          <w:szCs w:val="24"/>
        </w:rPr>
        <w:t xml:space="preserve"> and social/emotional well</w:t>
      </w:r>
      <w:r>
        <w:rPr>
          <w:rFonts w:ascii="Times New Roman" w:hAnsi="Times New Roman" w:cs="Times New Roman"/>
          <w:sz w:val="24"/>
          <w:szCs w:val="24"/>
        </w:rPr>
        <w:t>-</w:t>
      </w:r>
      <w:r w:rsidR="007674CC" w:rsidRPr="00FE706E">
        <w:rPr>
          <w:rFonts w:ascii="Times New Roman" w:hAnsi="Times New Roman" w:cs="Times New Roman"/>
          <w:sz w:val="24"/>
          <w:szCs w:val="24"/>
        </w:rPr>
        <w:t xml:space="preserve">being.  Dr. Bryson </w:t>
      </w:r>
      <w:r w:rsidR="00085F11">
        <w:rPr>
          <w:rFonts w:ascii="Times New Roman" w:hAnsi="Times New Roman" w:cs="Times New Roman"/>
          <w:sz w:val="24"/>
          <w:szCs w:val="24"/>
        </w:rPr>
        <w:t xml:space="preserve">also </w:t>
      </w:r>
      <w:r w:rsidR="007674CC" w:rsidRPr="00FE706E">
        <w:rPr>
          <w:rFonts w:ascii="Times New Roman" w:hAnsi="Times New Roman" w:cs="Times New Roman"/>
          <w:sz w:val="24"/>
          <w:szCs w:val="24"/>
        </w:rPr>
        <w:t>conducted two educat</w:t>
      </w:r>
      <w:r>
        <w:rPr>
          <w:rFonts w:ascii="Times New Roman" w:hAnsi="Times New Roman" w:cs="Times New Roman"/>
          <w:sz w:val="24"/>
          <w:szCs w:val="24"/>
        </w:rPr>
        <w:t>ional sessions for grades four-five and</w:t>
      </w:r>
      <w:r w:rsidR="007674CC" w:rsidRPr="00FE706E">
        <w:rPr>
          <w:rFonts w:ascii="Times New Roman" w:hAnsi="Times New Roman" w:cs="Times New Roman"/>
          <w:sz w:val="24"/>
          <w:szCs w:val="24"/>
        </w:rPr>
        <w:t xml:space="preserve"> grade</w:t>
      </w:r>
      <w:r>
        <w:rPr>
          <w:rFonts w:ascii="Times New Roman" w:hAnsi="Times New Roman" w:cs="Times New Roman"/>
          <w:sz w:val="24"/>
          <w:szCs w:val="24"/>
        </w:rPr>
        <w:t xml:space="preserve">s seven-eight </w:t>
      </w:r>
      <w:r w:rsidR="007674CC" w:rsidRPr="00FE706E">
        <w:rPr>
          <w:rFonts w:ascii="Times New Roman" w:hAnsi="Times New Roman" w:cs="Times New Roman"/>
          <w:sz w:val="24"/>
          <w:szCs w:val="24"/>
        </w:rPr>
        <w:t>students to teach children how to work together and understand and accept</w:t>
      </w:r>
      <w:r w:rsidR="00085F11">
        <w:rPr>
          <w:rFonts w:ascii="Times New Roman" w:hAnsi="Times New Roman" w:cs="Times New Roman"/>
          <w:sz w:val="24"/>
          <w:szCs w:val="24"/>
        </w:rPr>
        <w:t xml:space="preserve"> each other’s differences.  In addition, she</w:t>
      </w:r>
      <w:r>
        <w:rPr>
          <w:rFonts w:ascii="Times New Roman" w:hAnsi="Times New Roman" w:cs="Times New Roman"/>
          <w:sz w:val="24"/>
          <w:szCs w:val="24"/>
        </w:rPr>
        <w:t xml:space="preserve"> </w:t>
      </w:r>
      <w:r w:rsidR="007674CC" w:rsidRPr="00FE706E">
        <w:rPr>
          <w:rFonts w:ascii="Times New Roman" w:hAnsi="Times New Roman" w:cs="Times New Roman"/>
          <w:sz w:val="24"/>
          <w:szCs w:val="24"/>
        </w:rPr>
        <w:t xml:space="preserve">hosted a session to discuss diversity and acceptance </w:t>
      </w:r>
      <w:r w:rsidR="00FE706E" w:rsidRPr="00FE706E">
        <w:rPr>
          <w:rFonts w:ascii="Times New Roman" w:hAnsi="Times New Roman" w:cs="Times New Roman"/>
          <w:sz w:val="24"/>
          <w:szCs w:val="24"/>
        </w:rPr>
        <w:t>among</w:t>
      </w:r>
      <w:r w:rsidR="00137657">
        <w:rPr>
          <w:rFonts w:ascii="Times New Roman" w:hAnsi="Times New Roman" w:cs="Times New Roman"/>
          <w:sz w:val="24"/>
          <w:szCs w:val="24"/>
        </w:rPr>
        <w:t xml:space="preserve"> </w:t>
      </w:r>
      <w:r>
        <w:rPr>
          <w:rFonts w:ascii="Times New Roman" w:hAnsi="Times New Roman" w:cs="Times New Roman"/>
          <w:sz w:val="24"/>
          <w:szCs w:val="24"/>
        </w:rPr>
        <w:t>students.</w:t>
      </w:r>
      <w:r w:rsidR="00137657">
        <w:rPr>
          <w:rFonts w:ascii="Times New Roman" w:hAnsi="Times New Roman" w:cs="Times New Roman"/>
          <w:sz w:val="24"/>
          <w:szCs w:val="24"/>
        </w:rPr>
        <w:t xml:space="preserve">                                                                                                                                          </w:t>
      </w:r>
    </w:p>
    <w:p w:rsidR="004D2831" w:rsidRDefault="00864E22" w:rsidP="008C7506">
      <w:pPr>
        <w:rPr>
          <w:rFonts w:ascii="Times New Roman" w:hAnsi="Times New Roman" w:cs="Times New Roman"/>
          <w:sz w:val="24"/>
          <w:szCs w:val="24"/>
        </w:rPr>
      </w:pPr>
      <w:r>
        <w:rPr>
          <w:rFonts w:ascii="Times New Roman" w:hAnsi="Times New Roman" w:cs="Times New Roman"/>
          <w:sz w:val="24"/>
          <w:szCs w:val="24"/>
        </w:rPr>
        <w:t xml:space="preserve">The Interventionists are </w:t>
      </w:r>
      <w:r w:rsidR="007674CC" w:rsidRPr="00FE706E">
        <w:rPr>
          <w:rFonts w:ascii="Times New Roman" w:hAnsi="Times New Roman" w:cs="Times New Roman"/>
          <w:sz w:val="24"/>
          <w:szCs w:val="24"/>
        </w:rPr>
        <w:t>in the process of scheduling two assemb</w:t>
      </w:r>
      <w:r>
        <w:rPr>
          <w:rFonts w:ascii="Times New Roman" w:hAnsi="Times New Roman" w:cs="Times New Roman"/>
          <w:sz w:val="24"/>
          <w:szCs w:val="24"/>
        </w:rPr>
        <w:t>lies:</w:t>
      </w:r>
      <w:r w:rsidR="007674CC" w:rsidRPr="00FE706E">
        <w:rPr>
          <w:rFonts w:ascii="Times New Roman" w:hAnsi="Times New Roman" w:cs="Times New Roman"/>
          <w:sz w:val="24"/>
          <w:szCs w:val="24"/>
        </w:rPr>
        <w:t xml:space="preserve"> </w:t>
      </w:r>
      <w:r>
        <w:rPr>
          <w:rFonts w:ascii="Times New Roman" w:hAnsi="Times New Roman" w:cs="Times New Roman"/>
          <w:sz w:val="24"/>
          <w:szCs w:val="24"/>
        </w:rPr>
        <w:t>“</w:t>
      </w:r>
      <w:r w:rsidR="007674CC" w:rsidRPr="00FE706E">
        <w:rPr>
          <w:rFonts w:ascii="Times New Roman" w:hAnsi="Times New Roman" w:cs="Times New Roman"/>
          <w:sz w:val="24"/>
          <w:szCs w:val="24"/>
        </w:rPr>
        <w:t>The Ned Show</w:t>
      </w:r>
      <w:r>
        <w:rPr>
          <w:rFonts w:ascii="Times New Roman" w:hAnsi="Times New Roman" w:cs="Times New Roman"/>
          <w:sz w:val="24"/>
          <w:szCs w:val="24"/>
        </w:rPr>
        <w:t>”</w:t>
      </w:r>
      <w:r w:rsidR="007674CC" w:rsidRPr="00FE706E">
        <w:rPr>
          <w:rFonts w:ascii="Times New Roman" w:hAnsi="Times New Roman" w:cs="Times New Roman"/>
          <w:sz w:val="24"/>
          <w:szCs w:val="24"/>
        </w:rPr>
        <w:t>, for g</w:t>
      </w:r>
      <w:r>
        <w:rPr>
          <w:rFonts w:ascii="Times New Roman" w:hAnsi="Times New Roman" w:cs="Times New Roman"/>
          <w:sz w:val="24"/>
          <w:szCs w:val="24"/>
        </w:rPr>
        <w:t>rades kindergarten through six and “Choice Road” for the Upper S</w:t>
      </w:r>
      <w:r w:rsidR="007674CC" w:rsidRPr="00FE706E">
        <w:rPr>
          <w:rFonts w:ascii="Times New Roman" w:hAnsi="Times New Roman" w:cs="Times New Roman"/>
          <w:sz w:val="24"/>
          <w:szCs w:val="24"/>
        </w:rPr>
        <w:t xml:space="preserve">chool students.  The </w:t>
      </w:r>
      <w:r w:rsidR="00FE706E" w:rsidRPr="00FE706E">
        <w:rPr>
          <w:rFonts w:ascii="Times New Roman" w:hAnsi="Times New Roman" w:cs="Times New Roman"/>
          <w:sz w:val="24"/>
          <w:szCs w:val="24"/>
        </w:rPr>
        <w:t>nurse</w:t>
      </w:r>
      <w:r w:rsidR="007674CC" w:rsidRPr="00FE706E">
        <w:rPr>
          <w:rFonts w:ascii="Times New Roman" w:hAnsi="Times New Roman" w:cs="Times New Roman"/>
          <w:sz w:val="24"/>
          <w:szCs w:val="24"/>
        </w:rPr>
        <w:t xml:space="preserve"> and the interventionist</w:t>
      </w:r>
      <w:r>
        <w:rPr>
          <w:rFonts w:ascii="Times New Roman" w:hAnsi="Times New Roman" w:cs="Times New Roman"/>
          <w:sz w:val="24"/>
          <w:szCs w:val="24"/>
        </w:rPr>
        <w:t>s</w:t>
      </w:r>
      <w:r w:rsidR="007674CC" w:rsidRPr="00FE706E">
        <w:rPr>
          <w:rFonts w:ascii="Times New Roman" w:hAnsi="Times New Roman" w:cs="Times New Roman"/>
          <w:sz w:val="24"/>
          <w:szCs w:val="24"/>
        </w:rPr>
        <w:t xml:space="preserve"> work as a team to support students </w:t>
      </w:r>
      <w:r>
        <w:rPr>
          <w:rFonts w:ascii="Times New Roman" w:hAnsi="Times New Roman" w:cs="Times New Roman"/>
          <w:sz w:val="24"/>
          <w:szCs w:val="24"/>
        </w:rPr>
        <w:t>who need assistance and who</w:t>
      </w:r>
      <w:r w:rsidR="007674CC" w:rsidRPr="00FE706E">
        <w:rPr>
          <w:rFonts w:ascii="Times New Roman" w:hAnsi="Times New Roman" w:cs="Times New Roman"/>
          <w:sz w:val="24"/>
          <w:szCs w:val="24"/>
        </w:rPr>
        <w:t xml:space="preserve"> are referred by a sta</w:t>
      </w:r>
      <w:r w:rsidR="00085F11">
        <w:rPr>
          <w:rFonts w:ascii="Times New Roman" w:hAnsi="Times New Roman" w:cs="Times New Roman"/>
          <w:sz w:val="24"/>
          <w:szCs w:val="24"/>
        </w:rPr>
        <w:t>ff member.  S</w:t>
      </w:r>
      <w:r>
        <w:rPr>
          <w:rFonts w:ascii="Times New Roman" w:hAnsi="Times New Roman" w:cs="Times New Roman"/>
          <w:sz w:val="24"/>
          <w:szCs w:val="24"/>
        </w:rPr>
        <w:t>tudent needs may</w:t>
      </w:r>
      <w:r w:rsidR="007674CC" w:rsidRPr="00FE706E">
        <w:rPr>
          <w:rFonts w:ascii="Times New Roman" w:hAnsi="Times New Roman" w:cs="Times New Roman"/>
          <w:sz w:val="24"/>
          <w:szCs w:val="24"/>
        </w:rPr>
        <w:t xml:space="preserve"> include school supplies, school uniforms</w:t>
      </w:r>
      <w:r w:rsidR="004D2831">
        <w:rPr>
          <w:rFonts w:ascii="Times New Roman" w:hAnsi="Times New Roman" w:cs="Times New Roman"/>
          <w:sz w:val="24"/>
          <w:szCs w:val="24"/>
        </w:rPr>
        <w:t>,</w:t>
      </w:r>
      <w:r w:rsidR="007674CC" w:rsidRPr="00FE706E">
        <w:rPr>
          <w:rFonts w:ascii="Times New Roman" w:hAnsi="Times New Roman" w:cs="Times New Roman"/>
          <w:sz w:val="24"/>
          <w:szCs w:val="24"/>
        </w:rPr>
        <w:t xml:space="preserve"> or emotional support.  </w:t>
      </w:r>
    </w:p>
    <w:p w:rsidR="0046432A" w:rsidRDefault="00BE02BC" w:rsidP="00657AAC">
      <w:pPr>
        <w:rPr>
          <w:rFonts w:ascii="Times New Roman" w:hAnsi="Times New Roman" w:cs="Times New Roman"/>
          <w:sz w:val="24"/>
          <w:szCs w:val="24"/>
        </w:rPr>
      </w:pPr>
      <w:r>
        <w:rPr>
          <w:rFonts w:ascii="Times New Roman" w:hAnsi="Times New Roman" w:cs="Times New Roman"/>
          <w:sz w:val="24"/>
          <w:szCs w:val="24"/>
        </w:rPr>
        <w:t>The part-time Interventionist is responsible for</w:t>
      </w:r>
      <w:r w:rsidR="007674CC" w:rsidRPr="00FE706E">
        <w:rPr>
          <w:rFonts w:ascii="Times New Roman" w:hAnsi="Times New Roman" w:cs="Times New Roman"/>
          <w:sz w:val="24"/>
          <w:szCs w:val="24"/>
        </w:rPr>
        <w:t xml:space="preserve"> </w:t>
      </w:r>
      <w:r w:rsidR="00F66D8A">
        <w:rPr>
          <w:rFonts w:ascii="Times New Roman" w:hAnsi="Times New Roman" w:cs="Times New Roman"/>
          <w:sz w:val="24"/>
          <w:szCs w:val="24"/>
        </w:rPr>
        <w:t xml:space="preserve">the </w:t>
      </w:r>
      <w:r w:rsidR="007674CC" w:rsidRPr="00FE706E">
        <w:rPr>
          <w:rFonts w:ascii="Times New Roman" w:hAnsi="Times New Roman" w:cs="Times New Roman"/>
          <w:sz w:val="24"/>
          <w:szCs w:val="24"/>
        </w:rPr>
        <w:t xml:space="preserve">In-School Suspension </w:t>
      </w:r>
      <w:r w:rsidR="00A25512">
        <w:rPr>
          <w:rFonts w:ascii="Times New Roman" w:hAnsi="Times New Roman" w:cs="Times New Roman"/>
          <w:sz w:val="24"/>
          <w:szCs w:val="24"/>
        </w:rPr>
        <w:t xml:space="preserve">Program </w:t>
      </w:r>
      <w:r w:rsidR="007674CC" w:rsidRPr="00FE706E">
        <w:rPr>
          <w:rFonts w:ascii="Times New Roman" w:hAnsi="Times New Roman" w:cs="Times New Roman"/>
          <w:sz w:val="24"/>
          <w:szCs w:val="24"/>
        </w:rPr>
        <w:t xml:space="preserve">three days per week. The purpose of the In-School Suspension Program is to provide a consequence for inappropriate behaviors. This is an alternative </w:t>
      </w:r>
      <w:r w:rsidR="00F66D8A">
        <w:rPr>
          <w:rFonts w:ascii="Times New Roman" w:hAnsi="Times New Roman" w:cs="Times New Roman"/>
          <w:sz w:val="24"/>
          <w:szCs w:val="24"/>
        </w:rPr>
        <w:t>to Out-of-school S</w:t>
      </w:r>
      <w:r w:rsidR="004D2831">
        <w:rPr>
          <w:rFonts w:ascii="Times New Roman" w:hAnsi="Times New Roman" w:cs="Times New Roman"/>
          <w:sz w:val="24"/>
          <w:szCs w:val="24"/>
        </w:rPr>
        <w:t>uspension.  The school</w:t>
      </w:r>
      <w:r w:rsidR="007674CC" w:rsidRPr="00FE706E">
        <w:rPr>
          <w:rFonts w:ascii="Times New Roman" w:hAnsi="Times New Roman" w:cs="Times New Roman"/>
          <w:sz w:val="24"/>
          <w:szCs w:val="24"/>
        </w:rPr>
        <w:t xml:space="preserve"> continue</w:t>
      </w:r>
      <w:r w:rsidR="004D2831">
        <w:rPr>
          <w:rFonts w:ascii="Times New Roman" w:hAnsi="Times New Roman" w:cs="Times New Roman"/>
          <w:sz w:val="24"/>
          <w:szCs w:val="24"/>
        </w:rPr>
        <w:t>s to implement the</w:t>
      </w:r>
      <w:r w:rsidR="007674CC" w:rsidRPr="00FE706E">
        <w:rPr>
          <w:rFonts w:ascii="Times New Roman" w:hAnsi="Times New Roman" w:cs="Times New Roman"/>
          <w:sz w:val="24"/>
          <w:szCs w:val="24"/>
        </w:rPr>
        <w:t xml:space="preserve"> Code of Conduct for infractions that o</w:t>
      </w:r>
      <w:r w:rsidR="004D2831">
        <w:rPr>
          <w:rFonts w:ascii="Times New Roman" w:hAnsi="Times New Roman" w:cs="Times New Roman"/>
          <w:sz w:val="24"/>
          <w:szCs w:val="24"/>
        </w:rPr>
        <w:t>ccur on the bus.  PCA also</w:t>
      </w:r>
      <w:r w:rsidR="007674CC" w:rsidRPr="00FE706E">
        <w:rPr>
          <w:rFonts w:ascii="Times New Roman" w:hAnsi="Times New Roman" w:cs="Times New Roman"/>
          <w:sz w:val="24"/>
          <w:szCs w:val="24"/>
        </w:rPr>
        <w:t xml:space="preserve"> promote</w:t>
      </w:r>
      <w:r w:rsidR="004D2831">
        <w:rPr>
          <w:rFonts w:ascii="Times New Roman" w:hAnsi="Times New Roman" w:cs="Times New Roman"/>
          <w:sz w:val="24"/>
          <w:szCs w:val="24"/>
        </w:rPr>
        <w:t>s</w:t>
      </w:r>
      <w:r w:rsidR="007674CC" w:rsidRPr="00FE706E">
        <w:rPr>
          <w:rFonts w:ascii="Times New Roman" w:hAnsi="Times New Roman" w:cs="Times New Roman"/>
          <w:sz w:val="24"/>
          <w:szCs w:val="24"/>
        </w:rPr>
        <w:t xml:space="preserve"> “service learning” as a means to incorporate student learning with service to the PCA community.  Throughout the year opportunities are provided for parents to join i</w:t>
      </w:r>
      <w:r w:rsidR="00F66D8A">
        <w:rPr>
          <w:rFonts w:ascii="Times New Roman" w:hAnsi="Times New Roman" w:cs="Times New Roman"/>
          <w:sz w:val="24"/>
          <w:szCs w:val="24"/>
        </w:rPr>
        <w:t>n a partnership with the school for “service learning”, field trips, and other student activities.</w:t>
      </w:r>
      <w:r w:rsidR="007674CC" w:rsidRPr="00FE706E">
        <w:rPr>
          <w:rFonts w:ascii="Times New Roman" w:hAnsi="Times New Roman" w:cs="Times New Roman"/>
          <w:sz w:val="24"/>
          <w:szCs w:val="24"/>
        </w:rPr>
        <w:t xml:space="preserve">              </w:t>
      </w:r>
    </w:p>
    <w:p w:rsidR="0046432A" w:rsidRDefault="007F04D0" w:rsidP="00657AAC">
      <w:pPr>
        <w:rPr>
          <w:rFonts w:ascii="Times New Roman" w:hAnsi="Times New Roman" w:cs="Times New Roman"/>
          <w:sz w:val="24"/>
          <w:szCs w:val="24"/>
        </w:rPr>
      </w:pPr>
      <w:r>
        <w:rPr>
          <w:rFonts w:ascii="Times New Roman" w:hAnsi="Times New Roman" w:cs="Times New Roman"/>
          <w:sz w:val="24"/>
          <w:szCs w:val="24"/>
          <w:u w:val="single"/>
        </w:rPr>
        <w:t xml:space="preserve">                                                                                                                                                     </w:t>
      </w:r>
      <w:r w:rsidR="00657AAC" w:rsidRPr="00FE706E">
        <w:rPr>
          <w:rFonts w:ascii="Times New Roman" w:hAnsi="Times New Roman" w:cs="Times New Roman"/>
          <w:sz w:val="24"/>
          <w:szCs w:val="24"/>
          <w:u w:val="single"/>
        </w:rPr>
        <w:t>Assessment</w:t>
      </w:r>
      <w:r w:rsidR="00657AAC" w:rsidRPr="00FE706E">
        <w:rPr>
          <w:rFonts w:ascii="Times New Roman" w:hAnsi="Times New Roman" w:cs="Times New Roman"/>
          <w:sz w:val="24"/>
          <w:szCs w:val="24"/>
        </w:rPr>
        <w:t>:</w:t>
      </w:r>
      <w:r w:rsidR="006032E1" w:rsidRPr="00FE706E">
        <w:rPr>
          <w:rFonts w:ascii="Times New Roman" w:hAnsi="Times New Roman" w:cs="Times New Roman"/>
          <w:sz w:val="24"/>
          <w:szCs w:val="24"/>
        </w:rPr>
        <w:t xml:space="preserve">                                                                                                                                         </w:t>
      </w:r>
      <w:r w:rsidR="00657AAC" w:rsidRPr="00FE706E">
        <w:rPr>
          <w:rFonts w:ascii="Times New Roman" w:hAnsi="Times New Roman" w:cs="Times New Roman"/>
          <w:sz w:val="24"/>
          <w:szCs w:val="24"/>
        </w:rPr>
        <w:t xml:space="preserve">In the </w:t>
      </w:r>
      <w:r w:rsidR="003859EE" w:rsidRPr="00FE706E">
        <w:rPr>
          <w:rFonts w:ascii="Times New Roman" w:hAnsi="Times New Roman" w:cs="Times New Roman"/>
          <w:sz w:val="24"/>
          <w:szCs w:val="24"/>
        </w:rPr>
        <w:t>spring of 2016</w:t>
      </w:r>
      <w:r w:rsidR="00147402" w:rsidRPr="00FE706E">
        <w:rPr>
          <w:rFonts w:ascii="Times New Roman" w:hAnsi="Times New Roman" w:cs="Times New Roman"/>
          <w:sz w:val="24"/>
          <w:szCs w:val="24"/>
        </w:rPr>
        <w:t>,</w:t>
      </w:r>
      <w:r w:rsidR="00657AAC" w:rsidRPr="00FE706E">
        <w:rPr>
          <w:rFonts w:ascii="Times New Roman" w:hAnsi="Times New Roman" w:cs="Times New Roman"/>
          <w:sz w:val="24"/>
          <w:szCs w:val="24"/>
        </w:rPr>
        <w:t xml:space="preserve"> </w:t>
      </w:r>
      <w:r w:rsidR="001E2502">
        <w:rPr>
          <w:rFonts w:ascii="Times New Roman" w:hAnsi="Times New Roman" w:cs="Times New Roman"/>
          <w:sz w:val="24"/>
          <w:szCs w:val="24"/>
        </w:rPr>
        <w:t xml:space="preserve">the </w:t>
      </w:r>
      <w:r w:rsidR="000B17DE" w:rsidRPr="00FE706E">
        <w:rPr>
          <w:rFonts w:ascii="Times New Roman" w:hAnsi="Times New Roman" w:cs="Times New Roman"/>
          <w:sz w:val="24"/>
          <w:szCs w:val="24"/>
        </w:rPr>
        <w:t xml:space="preserve">progress of </w:t>
      </w:r>
      <w:r w:rsidR="00657AAC" w:rsidRPr="00FE706E">
        <w:rPr>
          <w:rFonts w:ascii="Times New Roman" w:hAnsi="Times New Roman" w:cs="Times New Roman"/>
          <w:sz w:val="24"/>
          <w:szCs w:val="24"/>
        </w:rPr>
        <w:t xml:space="preserve">Providence Creek Academy students </w:t>
      </w:r>
      <w:r w:rsidR="000B17DE" w:rsidRPr="00FE706E">
        <w:rPr>
          <w:rFonts w:ascii="Times New Roman" w:hAnsi="Times New Roman" w:cs="Times New Roman"/>
          <w:sz w:val="24"/>
          <w:szCs w:val="24"/>
        </w:rPr>
        <w:t>was assessed using</w:t>
      </w:r>
      <w:r w:rsidR="00657AAC" w:rsidRPr="00FE706E">
        <w:rPr>
          <w:rFonts w:ascii="Times New Roman" w:hAnsi="Times New Roman" w:cs="Times New Roman"/>
          <w:sz w:val="24"/>
          <w:szCs w:val="24"/>
        </w:rPr>
        <w:t xml:space="preserve"> the Smarter ELA/Literacy and Smarter Mathematics tests. The following information is based on </w:t>
      </w:r>
      <w:r w:rsidR="0046432A">
        <w:rPr>
          <w:rFonts w:ascii="Times New Roman" w:hAnsi="Times New Roman" w:cs="Times New Roman"/>
          <w:sz w:val="24"/>
          <w:szCs w:val="24"/>
        </w:rPr>
        <w:t xml:space="preserve">                                         </w:t>
      </w:r>
    </w:p>
    <w:p w:rsidR="00D00255" w:rsidRPr="00FE706E" w:rsidRDefault="0046432A" w:rsidP="00657AA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7AAC" w:rsidRPr="00FE706E">
        <w:rPr>
          <w:rFonts w:ascii="Times New Roman" w:hAnsi="Times New Roman" w:cs="Times New Roman"/>
          <w:sz w:val="24"/>
          <w:szCs w:val="24"/>
        </w:rPr>
        <w:t>the result</w:t>
      </w:r>
      <w:r w:rsidR="003859EE" w:rsidRPr="00FE706E">
        <w:rPr>
          <w:rFonts w:ascii="Times New Roman" w:hAnsi="Times New Roman" w:cs="Times New Roman"/>
          <w:sz w:val="24"/>
          <w:szCs w:val="24"/>
        </w:rPr>
        <w:t>s published in September of 2016</w:t>
      </w:r>
      <w:r w:rsidR="00BA6E49" w:rsidRPr="00FE706E">
        <w:rPr>
          <w:rFonts w:ascii="Times New Roman" w:hAnsi="Times New Roman" w:cs="Times New Roman"/>
          <w:sz w:val="24"/>
          <w:szCs w:val="24"/>
        </w:rPr>
        <w:t xml:space="preserve">: </w:t>
      </w:r>
      <w:r w:rsidR="00BA6E49" w:rsidRPr="00FE706E">
        <w:rPr>
          <w:rFonts w:ascii="Times New Roman" w:hAnsi="Times New Roman" w:cs="Times New Roman"/>
          <w:noProof/>
          <w:sz w:val="24"/>
          <w:szCs w:val="24"/>
        </w:rPr>
        <w:drawing>
          <wp:inline distT="0" distB="0" distL="0" distR="0" wp14:anchorId="6D9F5458" wp14:editId="14739CDF">
            <wp:extent cx="5943600" cy="2634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634615"/>
                    </a:xfrm>
                    <a:prstGeom prst="rect">
                      <a:avLst/>
                    </a:prstGeom>
                  </pic:spPr>
                </pic:pic>
              </a:graphicData>
            </a:graphic>
          </wp:inline>
        </w:drawing>
      </w:r>
      <w:r w:rsidR="006032E1" w:rsidRPr="00FE706E">
        <w:rPr>
          <w:rFonts w:ascii="Times New Roman" w:hAnsi="Times New Roman" w:cs="Times New Roman"/>
          <w:sz w:val="24"/>
          <w:szCs w:val="24"/>
        </w:rPr>
        <w:t xml:space="preserve">                                                                                                                                                                   </w:t>
      </w:r>
    </w:p>
    <w:p w:rsidR="00137657" w:rsidRPr="00FE706E" w:rsidRDefault="00147402" w:rsidP="00657AAC">
      <w:pPr>
        <w:rPr>
          <w:rFonts w:ascii="Times New Roman" w:hAnsi="Times New Roman" w:cs="Times New Roman"/>
          <w:sz w:val="24"/>
          <w:szCs w:val="24"/>
        </w:rPr>
      </w:pPr>
      <w:r w:rsidRPr="00FE706E">
        <w:rPr>
          <w:rFonts w:ascii="Times New Roman" w:hAnsi="Times New Roman" w:cs="Times New Roman"/>
          <w:sz w:val="24"/>
          <w:szCs w:val="24"/>
        </w:rPr>
        <w:t>Based on this data and</w:t>
      </w:r>
      <w:r w:rsidR="00657AAC" w:rsidRPr="00FE706E">
        <w:rPr>
          <w:rFonts w:ascii="Times New Roman" w:hAnsi="Times New Roman" w:cs="Times New Roman"/>
          <w:sz w:val="24"/>
          <w:szCs w:val="24"/>
        </w:rPr>
        <w:t xml:space="preserve"> in conjunction with other school level data, PCA has shifted focus </w:t>
      </w:r>
      <w:r w:rsidR="004A6AA0" w:rsidRPr="00FE706E">
        <w:rPr>
          <w:rFonts w:ascii="Times New Roman" w:hAnsi="Times New Roman" w:cs="Times New Roman"/>
          <w:sz w:val="24"/>
          <w:szCs w:val="24"/>
        </w:rPr>
        <w:t xml:space="preserve">on </w:t>
      </w:r>
      <w:r w:rsidRPr="00FE706E">
        <w:rPr>
          <w:rFonts w:ascii="Times New Roman" w:hAnsi="Times New Roman" w:cs="Times New Roman"/>
          <w:sz w:val="24"/>
          <w:szCs w:val="24"/>
        </w:rPr>
        <w:t xml:space="preserve">increased student achievement and success </w:t>
      </w:r>
      <w:r w:rsidR="00BA6E49" w:rsidRPr="00FE706E">
        <w:rPr>
          <w:rFonts w:ascii="Times New Roman" w:hAnsi="Times New Roman" w:cs="Times New Roman"/>
          <w:sz w:val="24"/>
          <w:szCs w:val="24"/>
        </w:rPr>
        <w:t xml:space="preserve">to Math and is </w:t>
      </w:r>
      <w:r w:rsidR="00FE706E" w:rsidRPr="00FE706E">
        <w:rPr>
          <w:rFonts w:ascii="Times New Roman" w:hAnsi="Times New Roman" w:cs="Times New Roman"/>
          <w:sz w:val="24"/>
          <w:szCs w:val="24"/>
        </w:rPr>
        <w:t>implementing</w:t>
      </w:r>
      <w:r w:rsidR="00657AAC" w:rsidRPr="00FE706E">
        <w:rPr>
          <w:rFonts w:ascii="Times New Roman" w:hAnsi="Times New Roman" w:cs="Times New Roman"/>
          <w:sz w:val="24"/>
          <w:szCs w:val="24"/>
        </w:rPr>
        <w:t xml:space="preserve"> changes that will help increase math scores.  These changes include:</w:t>
      </w:r>
    </w:p>
    <w:p w:rsidR="00657AAC" w:rsidRPr="00F40280" w:rsidRDefault="00BA6E49" w:rsidP="00C82A9E">
      <w:pPr>
        <w:pStyle w:val="ListParagraph"/>
        <w:numPr>
          <w:ilvl w:val="0"/>
          <w:numId w:val="2"/>
        </w:numPr>
        <w:rPr>
          <w:rFonts w:ascii="Times New Roman" w:hAnsi="Times New Roman" w:cs="Times New Roman"/>
          <w:sz w:val="24"/>
          <w:szCs w:val="24"/>
        </w:rPr>
      </w:pPr>
      <w:r w:rsidRPr="00FE706E">
        <w:rPr>
          <w:rFonts w:ascii="Times New Roman" w:hAnsi="Times New Roman" w:cs="Times New Roman"/>
          <w:sz w:val="24"/>
          <w:szCs w:val="24"/>
        </w:rPr>
        <w:t>Tra</w:t>
      </w:r>
      <w:r w:rsidR="001E2502">
        <w:rPr>
          <w:rFonts w:ascii="Times New Roman" w:hAnsi="Times New Roman" w:cs="Times New Roman"/>
          <w:sz w:val="24"/>
          <w:szCs w:val="24"/>
        </w:rPr>
        <w:t>nsitioning to Eureka Math as the</w:t>
      </w:r>
      <w:r w:rsidRPr="00FE706E">
        <w:rPr>
          <w:rFonts w:ascii="Times New Roman" w:hAnsi="Times New Roman" w:cs="Times New Roman"/>
          <w:sz w:val="24"/>
          <w:szCs w:val="24"/>
        </w:rPr>
        <w:t xml:space="preserve"> core math curriculum in grades K-8</w:t>
      </w:r>
      <w:r w:rsidR="00657AAC" w:rsidRPr="00FE706E">
        <w:rPr>
          <w:rFonts w:ascii="Times New Roman" w:hAnsi="Times New Roman" w:cs="Times New Roman"/>
          <w:sz w:val="24"/>
          <w:szCs w:val="24"/>
        </w:rPr>
        <w:t xml:space="preserve"> in addition to</w:t>
      </w:r>
      <w:r w:rsidR="00147402" w:rsidRPr="00FE706E">
        <w:rPr>
          <w:rFonts w:ascii="Times New Roman" w:hAnsi="Times New Roman" w:cs="Times New Roman"/>
          <w:sz w:val="24"/>
          <w:szCs w:val="24"/>
        </w:rPr>
        <w:t xml:space="preserve"> </w:t>
      </w:r>
      <w:r w:rsidRPr="00FE706E">
        <w:rPr>
          <w:rFonts w:ascii="Times New Roman" w:hAnsi="Times New Roman" w:cs="Times New Roman"/>
          <w:sz w:val="24"/>
          <w:szCs w:val="24"/>
        </w:rPr>
        <w:t>the Ready Common Core workbooks used last school year</w:t>
      </w:r>
      <w:r w:rsidR="00657AAC" w:rsidRPr="00FE706E">
        <w:rPr>
          <w:rFonts w:ascii="Times New Roman" w:hAnsi="Times New Roman" w:cs="Times New Roman"/>
          <w:sz w:val="24"/>
          <w:szCs w:val="24"/>
        </w:rPr>
        <w:t>.</w:t>
      </w:r>
      <w:r w:rsidR="00C82A9E" w:rsidRPr="00F40280">
        <w:rPr>
          <w:rFonts w:ascii="Times New Roman" w:hAnsi="Times New Roman" w:cs="Times New Roman"/>
          <w:sz w:val="24"/>
          <w:szCs w:val="24"/>
        </w:rPr>
        <w:t xml:space="preserve">                                                                                                                                               </w:t>
      </w:r>
      <w:r w:rsidR="00657AAC" w:rsidRPr="00F40280">
        <w:rPr>
          <w:rFonts w:ascii="Times New Roman" w:hAnsi="Times New Roman" w:cs="Times New Roman"/>
          <w:sz w:val="24"/>
          <w:szCs w:val="24"/>
        </w:rPr>
        <w:t xml:space="preserve"> </w:t>
      </w:r>
    </w:p>
    <w:p w:rsidR="00657AAC" w:rsidRPr="00FE706E" w:rsidRDefault="00BA6E49" w:rsidP="00657AAC">
      <w:pPr>
        <w:pStyle w:val="ListParagraph"/>
        <w:numPr>
          <w:ilvl w:val="0"/>
          <w:numId w:val="2"/>
        </w:numPr>
        <w:rPr>
          <w:rFonts w:ascii="Times New Roman" w:hAnsi="Times New Roman" w:cs="Times New Roman"/>
          <w:sz w:val="24"/>
          <w:szCs w:val="24"/>
        </w:rPr>
      </w:pPr>
      <w:r w:rsidRPr="00FE706E">
        <w:rPr>
          <w:rFonts w:ascii="Times New Roman" w:hAnsi="Times New Roman" w:cs="Times New Roman"/>
          <w:sz w:val="24"/>
          <w:szCs w:val="24"/>
        </w:rPr>
        <w:t>Continuing to use</w:t>
      </w:r>
      <w:r w:rsidR="00657AAC" w:rsidRPr="00FE706E">
        <w:rPr>
          <w:rFonts w:ascii="Times New Roman" w:hAnsi="Times New Roman" w:cs="Times New Roman"/>
          <w:sz w:val="24"/>
          <w:szCs w:val="24"/>
        </w:rPr>
        <w:t xml:space="preserve"> Pearson SuccessMaker which provides students with a customized learning path based on their individual needs.  </w:t>
      </w:r>
    </w:p>
    <w:p w:rsidR="00A25512" w:rsidRPr="003A3D90" w:rsidRDefault="00BA6E49" w:rsidP="00A25512">
      <w:pPr>
        <w:pStyle w:val="ListParagraph"/>
        <w:numPr>
          <w:ilvl w:val="0"/>
          <w:numId w:val="2"/>
        </w:numPr>
        <w:rPr>
          <w:rFonts w:ascii="Times New Roman" w:hAnsi="Times New Roman" w:cs="Times New Roman"/>
          <w:sz w:val="24"/>
          <w:szCs w:val="24"/>
        </w:rPr>
      </w:pPr>
      <w:r w:rsidRPr="00FE706E">
        <w:rPr>
          <w:rFonts w:ascii="Times New Roman" w:hAnsi="Times New Roman" w:cs="Times New Roman"/>
          <w:sz w:val="24"/>
          <w:szCs w:val="24"/>
        </w:rPr>
        <w:t>Continued use of</w:t>
      </w:r>
      <w:r w:rsidR="00657AAC" w:rsidRPr="00FE706E">
        <w:rPr>
          <w:rFonts w:ascii="Times New Roman" w:hAnsi="Times New Roman" w:cs="Times New Roman"/>
          <w:sz w:val="24"/>
          <w:szCs w:val="24"/>
        </w:rPr>
        <w:t xml:space="preserve"> new benchmark test</w:t>
      </w:r>
      <w:r w:rsidR="00147402" w:rsidRPr="00FE706E">
        <w:rPr>
          <w:rFonts w:ascii="Times New Roman" w:hAnsi="Times New Roman" w:cs="Times New Roman"/>
          <w:sz w:val="24"/>
          <w:szCs w:val="24"/>
        </w:rPr>
        <w:t>s</w:t>
      </w:r>
      <w:r w:rsidR="00657AAC" w:rsidRPr="00FE706E">
        <w:rPr>
          <w:rFonts w:ascii="Times New Roman" w:hAnsi="Times New Roman" w:cs="Times New Roman"/>
          <w:sz w:val="24"/>
          <w:szCs w:val="24"/>
        </w:rPr>
        <w:t xml:space="preserve"> (Scholastic Reading Inventory and Scholastic Ma</w:t>
      </w:r>
      <w:r w:rsidR="0024534E" w:rsidRPr="00FE706E">
        <w:rPr>
          <w:rFonts w:ascii="Times New Roman" w:hAnsi="Times New Roman" w:cs="Times New Roman"/>
          <w:sz w:val="24"/>
          <w:szCs w:val="24"/>
        </w:rPr>
        <w:t>th Inventory) to better align with</w:t>
      </w:r>
      <w:r w:rsidR="00657AAC" w:rsidRPr="00FE706E">
        <w:rPr>
          <w:rFonts w:ascii="Times New Roman" w:hAnsi="Times New Roman" w:cs="Times New Roman"/>
          <w:sz w:val="24"/>
          <w:szCs w:val="24"/>
        </w:rPr>
        <w:t xml:space="preserve"> the Smarter Balanced test.</w:t>
      </w:r>
      <w:r w:rsidR="00284F4A" w:rsidRPr="00FE706E">
        <w:rPr>
          <w:rFonts w:ascii="Times New Roman" w:hAnsi="Times New Roman" w:cs="Times New Roman"/>
          <w:sz w:val="24"/>
          <w:szCs w:val="24"/>
        </w:rPr>
        <w:t xml:space="preserve">  The new benchmark tests provide</w:t>
      </w:r>
      <w:r w:rsidR="00147402" w:rsidRPr="00FE706E">
        <w:rPr>
          <w:rFonts w:ascii="Times New Roman" w:hAnsi="Times New Roman" w:cs="Times New Roman"/>
          <w:sz w:val="24"/>
          <w:szCs w:val="24"/>
        </w:rPr>
        <w:t xml:space="preserve"> a more accurate picture of where </w:t>
      </w:r>
      <w:r w:rsidR="00657AAC" w:rsidRPr="00FE706E">
        <w:rPr>
          <w:rFonts w:ascii="Times New Roman" w:hAnsi="Times New Roman" w:cs="Times New Roman"/>
          <w:sz w:val="24"/>
          <w:szCs w:val="24"/>
        </w:rPr>
        <w:t>students are (especially in Math).  The SMI focuses on quantile levels for students</w:t>
      </w:r>
      <w:r w:rsidR="00147402" w:rsidRPr="00FE706E">
        <w:rPr>
          <w:rFonts w:ascii="Times New Roman" w:hAnsi="Times New Roman" w:cs="Times New Roman"/>
          <w:sz w:val="24"/>
          <w:szCs w:val="24"/>
        </w:rPr>
        <w:t>,</w:t>
      </w:r>
      <w:r w:rsidR="00657AAC" w:rsidRPr="00FE706E">
        <w:rPr>
          <w:rFonts w:ascii="Times New Roman" w:hAnsi="Times New Roman" w:cs="Times New Roman"/>
          <w:sz w:val="24"/>
          <w:szCs w:val="24"/>
        </w:rPr>
        <w:t xml:space="preserve"> and teachers have learned how to use the quantile score to look for resources by standards that meet </w:t>
      </w:r>
      <w:r w:rsidR="00147402" w:rsidRPr="00FE706E">
        <w:rPr>
          <w:rFonts w:ascii="Times New Roman" w:hAnsi="Times New Roman" w:cs="Times New Roman"/>
          <w:sz w:val="24"/>
          <w:szCs w:val="24"/>
        </w:rPr>
        <w:t xml:space="preserve">each </w:t>
      </w:r>
      <w:r w:rsidR="00657AAC" w:rsidRPr="00FE706E">
        <w:rPr>
          <w:rFonts w:ascii="Times New Roman" w:hAnsi="Times New Roman" w:cs="Times New Roman"/>
          <w:sz w:val="24"/>
          <w:szCs w:val="24"/>
        </w:rPr>
        <w:t>student’s instructional quantile level.</w:t>
      </w:r>
    </w:p>
    <w:p w:rsidR="00412B1A" w:rsidRPr="006D2BCD" w:rsidRDefault="008A31E2" w:rsidP="003A3D90">
      <w:pPr>
        <w:pStyle w:val="ListParagraph"/>
        <w:numPr>
          <w:ilvl w:val="0"/>
          <w:numId w:val="2"/>
        </w:numPr>
        <w:rPr>
          <w:rFonts w:ascii="Times New Roman" w:hAnsi="Times New Roman" w:cs="Times New Roman"/>
          <w:sz w:val="24"/>
          <w:szCs w:val="24"/>
        </w:rPr>
      </w:pPr>
      <w:r w:rsidRPr="00FE706E">
        <w:rPr>
          <w:rFonts w:ascii="Times New Roman" w:hAnsi="Times New Roman" w:cs="Times New Roman"/>
          <w:sz w:val="24"/>
          <w:szCs w:val="24"/>
        </w:rPr>
        <w:t xml:space="preserve">Weekly professional learning communities have been established to meet with grade level </w:t>
      </w:r>
      <w:r w:rsidR="00FE706E" w:rsidRPr="00FE706E">
        <w:rPr>
          <w:rFonts w:ascii="Times New Roman" w:hAnsi="Times New Roman" w:cs="Times New Roman"/>
          <w:sz w:val="24"/>
          <w:szCs w:val="24"/>
        </w:rPr>
        <w:t>teams</w:t>
      </w:r>
      <w:r w:rsidRPr="00FE706E">
        <w:rPr>
          <w:rFonts w:ascii="Times New Roman" w:hAnsi="Times New Roman" w:cs="Times New Roman"/>
          <w:sz w:val="24"/>
          <w:szCs w:val="24"/>
        </w:rPr>
        <w:t xml:space="preserve"> to support mathematics instruction and student engagement throughout the curriculum.</w:t>
      </w:r>
    </w:p>
    <w:p w:rsidR="00657AAC" w:rsidRPr="00FE706E" w:rsidRDefault="00657AAC" w:rsidP="00657AAC">
      <w:pPr>
        <w:pStyle w:val="ListParagraph"/>
        <w:numPr>
          <w:ilvl w:val="0"/>
          <w:numId w:val="2"/>
        </w:numPr>
        <w:rPr>
          <w:rFonts w:ascii="Times New Roman" w:hAnsi="Times New Roman" w:cs="Times New Roman"/>
          <w:sz w:val="24"/>
          <w:szCs w:val="24"/>
        </w:rPr>
      </w:pPr>
      <w:r w:rsidRPr="00FE706E">
        <w:rPr>
          <w:rFonts w:ascii="Times New Roman" w:hAnsi="Times New Roman" w:cs="Times New Roman"/>
          <w:sz w:val="24"/>
          <w:szCs w:val="24"/>
        </w:rPr>
        <w:t>Aligning classroom assessments</w:t>
      </w:r>
      <w:r w:rsidR="00BA6E49" w:rsidRPr="00FE706E">
        <w:rPr>
          <w:rFonts w:ascii="Times New Roman" w:hAnsi="Times New Roman" w:cs="Times New Roman"/>
          <w:sz w:val="24"/>
          <w:szCs w:val="24"/>
        </w:rPr>
        <w:t xml:space="preserve"> (Eureka Math)</w:t>
      </w:r>
      <w:r w:rsidRPr="00FE706E">
        <w:rPr>
          <w:rFonts w:ascii="Times New Roman" w:hAnsi="Times New Roman" w:cs="Times New Roman"/>
          <w:sz w:val="24"/>
          <w:szCs w:val="24"/>
        </w:rPr>
        <w:t xml:space="preserve"> to the Common Core State Standards and incorporating more performance tasks into classroom assessments.  </w:t>
      </w:r>
    </w:p>
    <w:p w:rsidR="00657AAC" w:rsidRPr="00FE706E" w:rsidRDefault="00B168AB" w:rsidP="00B168AB">
      <w:pPr>
        <w:pStyle w:val="ListParagraph"/>
        <w:numPr>
          <w:ilvl w:val="0"/>
          <w:numId w:val="2"/>
        </w:numPr>
        <w:rPr>
          <w:rFonts w:ascii="Times New Roman" w:hAnsi="Times New Roman" w:cs="Times New Roman"/>
          <w:sz w:val="24"/>
          <w:szCs w:val="24"/>
        </w:rPr>
      </w:pPr>
      <w:r w:rsidRPr="00FE706E">
        <w:rPr>
          <w:rFonts w:ascii="Times New Roman" w:hAnsi="Times New Roman" w:cs="Times New Roman"/>
          <w:sz w:val="24"/>
          <w:szCs w:val="24"/>
        </w:rPr>
        <w:t xml:space="preserve">Improving targeted </w:t>
      </w:r>
      <w:r w:rsidR="00657AAC" w:rsidRPr="00FE706E">
        <w:rPr>
          <w:rFonts w:ascii="Times New Roman" w:hAnsi="Times New Roman" w:cs="Times New Roman"/>
          <w:sz w:val="24"/>
          <w:szCs w:val="24"/>
        </w:rPr>
        <w:t xml:space="preserve">Math resources for </w:t>
      </w:r>
      <w:r w:rsidR="00FE706E" w:rsidRPr="00FE706E">
        <w:rPr>
          <w:rFonts w:ascii="Times New Roman" w:hAnsi="Times New Roman" w:cs="Times New Roman"/>
          <w:sz w:val="24"/>
          <w:szCs w:val="24"/>
        </w:rPr>
        <w:t>ROTI</w:t>
      </w:r>
      <w:r w:rsidR="0013407F">
        <w:rPr>
          <w:rFonts w:ascii="Times New Roman" w:hAnsi="Times New Roman" w:cs="Times New Roman"/>
          <w:sz w:val="24"/>
          <w:szCs w:val="24"/>
        </w:rPr>
        <w:t>.</w:t>
      </w:r>
    </w:p>
    <w:p w:rsidR="006D2BCD" w:rsidRDefault="00657AAC" w:rsidP="00EE16AD">
      <w:pPr>
        <w:rPr>
          <w:rFonts w:ascii="Times New Roman" w:hAnsi="Times New Roman" w:cs="Times New Roman"/>
          <w:sz w:val="24"/>
          <w:szCs w:val="24"/>
        </w:rPr>
      </w:pPr>
      <w:r w:rsidRPr="00FE706E">
        <w:rPr>
          <w:rFonts w:ascii="Times New Roman" w:hAnsi="Times New Roman" w:cs="Times New Roman"/>
          <w:sz w:val="24"/>
          <w:szCs w:val="24"/>
        </w:rPr>
        <w:t xml:space="preserve">Smarter Balanced </w:t>
      </w:r>
      <w:r w:rsidR="000E48AC" w:rsidRPr="00FE706E">
        <w:rPr>
          <w:rFonts w:ascii="Times New Roman" w:hAnsi="Times New Roman" w:cs="Times New Roman"/>
          <w:sz w:val="24"/>
          <w:szCs w:val="24"/>
        </w:rPr>
        <w:t>has added back an assessment in Writing;</w:t>
      </w:r>
      <w:r w:rsidRPr="00FE706E">
        <w:rPr>
          <w:rFonts w:ascii="Times New Roman" w:hAnsi="Times New Roman" w:cs="Times New Roman"/>
          <w:sz w:val="24"/>
          <w:szCs w:val="24"/>
        </w:rPr>
        <w:t xml:space="preserve"> therefore</w:t>
      </w:r>
      <w:r w:rsidR="000E48AC" w:rsidRPr="00FE706E">
        <w:rPr>
          <w:rFonts w:ascii="Times New Roman" w:hAnsi="Times New Roman" w:cs="Times New Roman"/>
          <w:sz w:val="24"/>
          <w:szCs w:val="24"/>
        </w:rPr>
        <w:t>,</w:t>
      </w:r>
      <w:r w:rsidR="001D518E" w:rsidRPr="00FE706E">
        <w:rPr>
          <w:rFonts w:ascii="Times New Roman" w:hAnsi="Times New Roman" w:cs="Times New Roman"/>
          <w:sz w:val="24"/>
          <w:szCs w:val="24"/>
        </w:rPr>
        <w:t xml:space="preserve"> PCA has</w:t>
      </w:r>
      <w:r w:rsidR="009104F6">
        <w:rPr>
          <w:rFonts w:ascii="Times New Roman" w:hAnsi="Times New Roman" w:cs="Times New Roman"/>
          <w:sz w:val="24"/>
          <w:szCs w:val="24"/>
        </w:rPr>
        <w:t xml:space="preserve"> added</w:t>
      </w:r>
      <w:r w:rsidR="000E48AC" w:rsidRPr="00FE706E">
        <w:rPr>
          <w:rFonts w:ascii="Times New Roman" w:hAnsi="Times New Roman" w:cs="Times New Roman"/>
          <w:sz w:val="24"/>
          <w:szCs w:val="24"/>
        </w:rPr>
        <w:t xml:space="preserve"> Writing resources </w:t>
      </w:r>
      <w:r w:rsidRPr="00FE706E">
        <w:rPr>
          <w:rFonts w:ascii="Times New Roman" w:hAnsi="Times New Roman" w:cs="Times New Roman"/>
          <w:sz w:val="24"/>
          <w:szCs w:val="24"/>
        </w:rPr>
        <w:t xml:space="preserve">to the curriculum to provide students with targeted instruction that aligns to the Common Core State Standards and Smarter Balanced. </w:t>
      </w:r>
      <w:r w:rsidR="00962812" w:rsidRPr="00FE706E">
        <w:rPr>
          <w:rFonts w:ascii="Times New Roman" w:hAnsi="Times New Roman" w:cs="Times New Roman"/>
          <w:sz w:val="24"/>
          <w:szCs w:val="24"/>
        </w:rPr>
        <w:t xml:space="preserve">  </w:t>
      </w:r>
      <w:r w:rsidR="000E48AC" w:rsidRPr="00FE706E">
        <w:rPr>
          <w:rFonts w:ascii="Times New Roman" w:hAnsi="Times New Roman" w:cs="Times New Roman"/>
          <w:sz w:val="24"/>
          <w:szCs w:val="24"/>
        </w:rPr>
        <w:t>Over the next five years, PCA</w:t>
      </w:r>
      <w:r w:rsidRPr="00FE706E">
        <w:rPr>
          <w:rFonts w:ascii="Times New Roman" w:hAnsi="Times New Roman" w:cs="Times New Roman"/>
          <w:sz w:val="24"/>
          <w:szCs w:val="24"/>
        </w:rPr>
        <w:t xml:space="preserve"> would like to add f</w:t>
      </w:r>
      <w:r w:rsidR="000E48AC" w:rsidRPr="00FE706E">
        <w:rPr>
          <w:rFonts w:ascii="Times New Roman" w:hAnsi="Times New Roman" w:cs="Times New Roman"/>
          <w:sz w:val="24"/>
          <w:szCs w:val="24"/>
        </w:rPr>
        <w:t xml:space="preserve">urther performance tasks to its </w:t>
      </w:r>
      <w:r w:rsidRPr="00FE706E">
        <w:rPr>
          <w:rFonts w:ascii="Times New Roman" w:hAnsi="Times New Roman" w:cs="Times New Roman"/>
          <w:sz w:val="24"/>
          <w:szCs w:val="24"/>
        </w:rPr>
        <w:t>assessments and instructi</w:t>
      </w:r>
      <w:r w:rsidR="000E48AC" w:rsidRPr="00FE706E">
        <w:rPr>
          <w:rFonts w:ascii="Times New Roman" w:hAnsi="Times New Roman" w:cs="Times New Roman"/>
          <w:sz w:val="24"/>
          <w:szCs w:val="24"/>
        </w:rPr>
        <w:t xml:space="preserve">on and move toward more </w:t>
      </w:r>
    </w:p>
    <w:p w:rsidR="00AE69E5" w:rsidRDefault="006D2BCD" w:rsidP="00EE16A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8AC" w:rsidRPr="00FE706E">
        <w:rPr>
          <w:rFonts w:ascii="Times New Roman" w:hAnsi="Times New Roman" w:cs="Times New Roman"/>
          <w:sz w:val="24"/>
          <w:szCs w:val="24"/>
        </w:rPr>
        <w:t>project-</w:t>
      </w:r>
      <w:r w:rsidR="00657AAC" w:rsidRPr="00FE706E">
        <w:rPr>
          <w:rFonts w:ascii="Times New Roman" w:hAnsi="Times New Roman" w:cs="Times New Roman"/>
          <w:sz w:val="24"/>
          <w:szCs w:val="24"/>
        </w:rPr>
        <w:t>based learning.  Whe</w:t>
      </w:r>
      <w:r w:rsidR="000E48AC" w:rsidRPr="00FE706E">
        <w:rPr>
          <w:rFonts w:ascii="Times New Roman" w:hAnsi="Times New Roman" w:cs="Times New Roman"/>
          <w:sz w:val="24"/>
          <w:szCs w:val="24"/>
        </w:rPr>
        <w:t>n students are engaged in hands-</w:t>
      </w:r>
      <w:r w:rsidR="00657AAC" w:rsidRPr="00FE706E">
        <w:rPr>
          <w:rFonts w:ascii="Times New Roman" w:hAnsi="Times New Roman" w:cs="Times New Roman"/>
          <w:sz w:val="24"/>
          <w:szCs w:val="24"/>
        </w:rPr>
        <w:t>on experiences</w:t>
      </w:r>
      <w:r w:rsidR="000E48AC" w:rsidRPr="00FE706E">
        <w:rPr>
          <w:rFonts w:ascii="Times New Roman" w:hAnsi="Times New Roman" w:cs="Times New Roman"/>
          <w:sz w:val="24"/>
          <w:szCs w:val="24"/>
        </w:rPr>
        <w:t>,</w:t>
      </w:r>
      <w:r w:rsidR="00657AAC" w:rsidRPr="00FE706E">
        <w:rPr>
          <w:rFonts w:ascii="Times New Roman" w:hAnsi="Times New Roman" w:cs="Times New Roman"/>
          <w:sz w:val="24"/>
          <w:szCs w:val="24"/>
        </w:rPr>
        <w:t xml:space="preserve"> they are better able to apply the skills and knowledge that they have learned. </w:t>
      </w:r>
    </w:p>
    <w:p w:rsidR="00AE69E5" w:rsidRPr="00B64F2E" w:rsidRDefault="005212CE" w:rsidP="00EE16AD">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0E48AC" w:rsidRPr="00FE706E">
        <w:rPr>
          <w:rFonts w:ascii="Times New Roman" w:hAnsi="Times New Roman" w:cs="Times New Roman"/>
          <w:sz w:val="24"/>
          <w:szCs w:val="24"/>
          <w:u w:val="single"/>
        </w:rPr>
        <w:t>Conclusion</w:t>
      </w:r>
      <w:r w:rsidR="000E48AC" w:rsidRPr="00FE706E">
        <w:rPr>
          <w:rFonts w:ascii="Times New Roman" w:hAnsi="Times New Roman" w:cs="Times New Roman"/>
          <w:sz w:val="24"/>
          <w:szCs w:val="24"/>
        </w:rPr>
        <w:t xml:space="preserve">:                                                                                                                                          </w:t>
      </w:r>
      <w:r w:rsidR="00A15844" w:rsidRPr="00FE706E">
        <w:rPr>
          <w:rFonts w:ascii="Times New Roman" w:hAnsi="Times New Roman" w:cs="Times New Roman"/>
          <w:sz w:val="24"/>
          <w:szCs w:val="24"/>
        </w:rPr>
        <w:t>Overall</w:t>
      </w:r>
      <w:r w:rsidR="00962812" w:rsidRPr="00FE706E">
        <w:rPr>
          <w:rFonts w:ascii="Times New Roman" w:hAnsi="Times New Roman" w:cs="Times New Roman"/>
          <w:sz w:val="24"/>
          <w:szCs w:val="24"/>
        </w:rPr>
        <w:t>,</w:t>
      </w:r>
      <w:r w:rsidR="00A15844" w:rsidRPr="00FE706E">
        <w:rPr>
          <w:rFonts w:ascii="Times New Roman" w:hAnsi="Times New Roman" w:cs="Times New Roman"/>
          <w:sz w:val="24"/>
          <w:szCs w:val="24"/>
        </w:rPr>
        <w:t xml:space="preserve"> Providence Creek Academy </w:t>
      </w:r>
      <w:r w:rsidR="000E48AC" w:rsidRPr="00FE706E">
        <w:rPr>
          <w:rFonts w:ascii="Times New Roman" w:hAnsi="Times New Roman" w:cs="Times New Roman"/>
          <w:sz w:val="24"/>
          <w:szCs w:val="24"/>
        </w:rPr>
        <w:t>has made and continues to make</w:t>
      </w:r>
      <w:r w:rsidR="00A15844" w:rsidRPr="00FE706E">
        <w:rPr>
          <w:rFonts w:ascii="Times New Roman" w:hAnsi="Times New Roman" w:cs="Times New Roman"/>
          <w:sz w:val="24"/>
          <w:szCs w:val="24"/>
        </w:rPr>
        <w:t xml:space="preserve"> tremendous gains in the entir</w:t>
      </w:r>
      <w:r w:rsidR="000E48AC" w:rsidRPr="00FE706E">
        <w:rPr>
          <w:rFonts w:ascii="Times New Roman" w:hAnsi="Times New Roman" w:cs="Times New Roman"/>
          <w:sz w:val="24"/>
          <w:szCs w:val="24"/>
        </w:rPr>
        <w:t xml:space="preserve">e operation of the school.  Student </w:t>
      </w:r>
      <w:r w:rsidR="00DA7B7F" w:rsidRPr="00FE706E">
        <w:rPr>
          <w:rFonts w:ascii="Times New Roman" w:hAnsi="Times New Roman" w:cs="Times New Roman"/>
          <w:sz w:val="24"/>
          <w:szCs w:val="24"/>
        </w:rPr>
        <w:t xml:space="preserve">academic </w:t>
      </w:r>
      <w:r w:rsidR="000E48AC" w:rsidRPr="00FE706E">
        <w:rPr>
          <w:rFonts w:ascii="Times New Roman" w:hAnsi="Times New Roman" w:cs="Times New Roman"/>
          <w:sz w:val="24"/>
          <w:szCs w:val="24"/>
        </w:rPr>
        <w:t xml:space="preserve">performance </w:t>
      </w:r>
      <w:r w:rsidR="00DA7B7F" w:rsidRPr="00FE706E">
        <w:rPr>
          <w:rFonts w:ascii="Times New Roman" w:hAnsi="Times New Roman" w:cs="Times New Roman"/>
          <w:sz w:val="24"/>
          <w:szCs w:val="24"/>
        </w:rPr>
        <w:t>and</w:t>
      </w:r>
      <w:r w:rsidR="000E48AC" w:rsidRPr="00FE706E">
        <w:rPr>
          <w:rFonts w:ascii="Times New Roman" w:hAnsi="Times New Roman" w:cs="Times New Roman"/>
          <w:sz w:val="24"/>
          <w:szCs w:val="24"/>
        </w:rPr>
        <w:t xml:space="preserve"> parent involvement</w:t>
      </w:r>
      <w:r w:rsidR="00DA7B7F" w:rsidRPr="00FE706E">
        <w:rPr>
          <w:rFonts w:ascii="Times New Roman" w:hAnsi="Times New Roman" w:cs="Times New Roman"/>
          <w:sz w:val="24"/>
          <w:szCs w:val="24"/>
        </w:rPr>
        <w:t xml:space="preserve"> </w:t>
      </w:r>
      <w:r w:rsidR="000E48AC" w:rsidRPr="00FE706E">
        <w:rPr>
          <w:rFonts w:ascii="Times New Roman" w:hAnsi="Times New Roman" w:cs="Times New Roman"/>
          <w:sz w:val="24"/>
          <w:szCs w:val="24"/>
        </w:rPr>
        <w:t>are increas</w:t>
      </w:r>
      <w:r w:rsidR="00A15844" w:rsidRPr="00FE706E">
        <w:rPr>
          <w:rFonts w:ascii="Times New Roman" w:hAnsi="Times New Roman" w:cs="Times New Roman"/>
          <w:sz w:val="24"/>
          <w:szCs w:val="24"/>
        </w:rPr>
        <w:t>ing</w:t>
      </w:r>
      <w:r w:rsidR="000E48AC" w:rsidRPr="00FE706E">
        <w:rPr>
          <w:rFonts w:ascii="Times New Roman" w:hAnsi="Times New Roman" w:cs="Times New Roman"/>
          <w:sz w:val="24"/>
          <w:szCs w:val="24"/>
        </w:rPr>
        <w:t xml:space="preserve"> with each year. The instructional staff is </w:t>
      </w:r>
      <w:r w:rsidR="00A15844" w:rsidRPr="00FE706E">
        <w:rPr>
          <w:rFonts w:ascii="Times New Roman" w:hAnsi="Times New Roman" w:cs="Times New Roman"/>
          <w:sz w:val="24"/>
          <w:szCs w:val="24"/>
        </w:rPr>
        <w:t>solid</w:t>
      </w:r>
      <w:r w:rsidR="000E48AC" w:rsidRPr="00FE706E">
        <w:rPr>
          <w:rFonts w:ascii="Times New Roman" w:hAnsi="Times New Roman" w:cs="Times New Roman"/>
          <w:sz w:val="24"/>
          <w:szCs w:val="24"/>
        </w:rPr>
        <w:t>, professional, and experienced.</w:t>
      </w:r>
      <w:r w:rsidR="00D00255" w:rsidRPr="00FE706E">
        <w:rPr>
          <w:rFonts w:ascii="Times New Roman" w:hAnsi="Times New Roman" w:cs="Times New Roman"/>
          <w:sz w:val="24"/>
          <w:szCs w:val="24"/>
        </w:rPr>
        <w:t xml:space="preserve"> The </w:t>
      </w:r>
      <w:r w:rsidR="000E48AC" w:rsidRPr="00FE706E">
        <w:rPr>
          <w:rFonts w:ascii="Times New Roman" w:hAnsi="Times New Roman" w:cs="Times New Roman"/>
          <w:sz w:val="24"/>
          <w:szCs w:val="24"/>
        </w:rPr>
        <w:t>PCA</w:t>
      </w:r>
      <w:r w:rsidR="00A15844" w:rsidRPr="00FE706E">
        <w:rPr>
          <w:rFonts w:ascii="Times New Roman" w:hAnsi="Times New Roman" w:cs="Times New Roman"/>
          <w:sz w:val="24"/>
          <w:szCs w:val="24"/>
        </w:rPr>
        <w:t xml:space="preserve"> leadership team </w:t>
      </w:r>
      <w:r w:rsidR="000E48AC" w:rsidRPr="00FE706E">
        <w:rPr>
          <w:rFonts w:ascii="Times New Roman" w:hAnsi="Times New Roman" w:cs="Times New Roman"/>
          <w:sz w:val="24"/>
          <w:szCs w:val="24"/>
        </w:rPr>
        <w:t xml:space="preserve">is </w:t>
      </w:r>
      <w:r w:rsidR="00A15844" w:rsidRPr="00FE706E">
        <w:rPr>
          <w:rFonts w:ascii="Times New Roman" w:hAnsi="Times New Roman" w:cs="Times New Roman"/>
          <w:sz w:val="24"/>
          <w:szCs w:val="24"/>
        </w:rPr>
        <w:t>caring and professional</w:t>
      </w:r>
      <w:r w:rsidR="00653D26" w:rsidRPr="00FE706E">
        <w:rPr>
          <w:rFonts w:ascii="Times New Roman" w:hAnsi="Times New Roman" w:cs="Times New Roman"/>
          <w:sz w:val="24"/>
          <w:szCs w:val="24"/>
        </w:rPr>
        <w:t xml:space="preserve">, </w:t>
      </w:r>
      <w:r w:rsidR="000E48AC" w:rsidRPr="00FE706E">
        <w:rPr>
          <w:rFonts w:ascii="Times New Roman" w:hAnsi="Times New Roman" w:cs="Times New Roman"/>
          <w:sz w:val="24"/>
          <w:szCs w:val="24"/>
        </w:rPr>
        <w:t>and the support staff is well-</w:t>
      </w:r>
      <w:r w:rsidR="00653D26" w:rsidRPr="00FE706E">
        <w:rPr>
          <w:rFonts w:ascii="Times New Roman" w:hAnsi="Times New Roman" w:cs="Times New Roman"/>
          <w:sz w:val="24"/>
          <w:szCs w:val="24"/>
        </w:rPr>
        <w:t xml:space="preserve">versed and full of pride. </w:t>
      </w:r>
      <w:r w:rsidR="000E48AC" w:rsidRPr="00FE706E">
        <w:rPr>
          <w:rFonts w:ascii="Times New Roman" w:hAnsi="Times New Roman" w:cs="Times New Roman"/>
          <w:sz w:val="24"/>
          <w:szCs w:val="24"/>
        </w:rPr>
        <w:t>Everyone involved at Providence Creek Academy Charter School</w:t>
      </w:r>
      <w:r w:rsidR="00575B29" w:rsidRPr="00FE706E">
        <w:rPr>
          <w:rFonts w:ascii="Times New Roman" w:hAnsi="Times New Roman" w:cs="Times New Roman"/>
          <w:sz w:val="24"/>
          <w:szCs w:val="24"/>
        </w:rPr>
        <w:t xml:space="preserve"> can</w:t>
      </w:r>
      <w:r w:rsidR="00CE4EF7" w:rsidRPr="00FE706E">
        <w:rPr>
          <w:rFonts w:ascii="Times New Roman" w:hAnsi="Times New Roman" w:cs="Times New Roman"/>
          <w:sz w:val="24"/>
          <w:szCs w:val="24"/>
        </w:rPr>
        <w:t xml:space="preserve"> take pride in being part of the PCA TEAM.</w:t>
      </w:r>
      <w:r w:rsidR="00EE16AD" w:rsidRPr="00FE706E">
        <w:rPr>
          <w:rFonts w:ascii="Times New Roman" w:hAnsi="Times New Roman" w:cs="Times New Roman"/>
          <w:sz w:val="24"/>
          <w:szCs w:val="24"/>
        </w:rPr>
        <w:t xml:space="preserve">                                                                                                                                                                                                                                                                                                                                                             </w:t>
      </w:r>
    </w:p>
    <w:p w:rsidR="00907C01" w:rsidRPr="00B43347" w:rsidRDefault="00E722B9" w:rsidP="00137657">
      <w:pPr>
        <w:rPr>
          <w:rFonts w:ascii="Times New Roman" w:hAnsi="Times New Roman" w:cs="Times New Roman"/>
          <w:sz w:val="24"/>
          <w:szCs w:val="24"/>
        </w:rPr>
      </w:pPr>
      <w:r>
        <w:rPr>
          <w:rFonts w:ascii="Times New Roman" w:hAnsi="Times New Roman" w:cs="Times New Roman"/>
          <w:sz w:val="24"/>
          <w:szCs w:val="24"/>
        </w:rPr>
        <w:t xml:space="preserve">                                                                                                                                                          </w:t>
      </w:r>
      <w:r w:rsidR="00C14AAA" w:rsidRPr="00FE706E">
        <w:rPr>
          <w:rFonts w:ascii="Times New Roman" w:hAnsi="Times New Roman" w:cs="Times New Roman"/>
          <w:sz w:val="24"/>
          <w:szCs w:val="24"/>
        </w:rPr>
        <w:t>Respectfully submitted,</w:t>
      </w:r>
      <w:r w:rsidR="00EE16AD" w:rsidRPr="00FE706E">
        <w:rPr>
          <w:rFonts w:ascii="Times New Roman" w:hAnsi="Times New Roman" w:cs="Times New Roman"/>
          <w:sz w:val="24"/>
          <w:szCs w:val="24"/>
        </w:rPr>
        <w:t xml:space="preserve">                                                                                      </w:t>
      </w:r>
      <w:r w:rsidR="00391072" w:rsidRPr="00FE706E">
        <w:rPr>
          <w:rFonts w:ascii="Times New Roman" w:hAnsi="Times New Roman" w:cs="Times New Roman"/>
          <w:sz w:val="24"/>
          <w:szCs w:val="24"/>
        </w:rPr>
        <w:t xml:space="preserve">                                        Charles E. Taylor                                                                                                                                             </w:t>
      </w:r>
      <w:r w:rsidR="00EE16AD" w:rsidRPr="00FE706E">
        <w:rPr>
          <w:rFonts w:ascii="Times New Roman" w:hAnsi="Times New Roman" w:cs="Times New Roman"/>
          <w:sz w:val="24"/>
          <w:szCs w:val="24"/>
        </w:rPr>
        <w:t>Hea</w:t>
      </w:r>
      <w:r w:rsidR="00C14AAA" w:rsidRPr="00FE706E">
        <w:rPr>
          <w:rFonts w:ascii="Times New Roman" w:hAnsi="Times New Roman" w:cs="Times New Roman"/>
          <w:sz w:val="24"/>
          <w:szCs w:val="24"/>
        </w:rPr>
        <w:t>d of School</w:t>
      </w:r>
    </w:p>
    <w:sectPr w:rsidR="00907C01" w:rsidRPr="00B43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2D8"/>
    <w:multiLevelType w:val="hybridMultilevel"/>
    <w:tmpl w:val="841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828"/>
    <w:multiLevelType w:val="hybridMultilevel"/>
    <w:tmpl w:val="D91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A17D6"/>
    <w:multiLevelType w:val="hybridMultilevel"/>
    <w:tmpl w:val="EAAA3460"/>
    <w:lvl w:ilvl="0" w:tplc="FCC843E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D708E"/>
    <w:multiLevelType w:val="hybridMultilevel"/>
    <w:tmpl w:val="8768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2D"/>
    <w:rsid w:val="00007306"/>
    <w:rsid w:val="000334B1"/>
    <w:rsid w:val="00046829"/>
    <w:rsid w:val="00056682"/>
    <w:rsid w:val="00060DF1"/>
    <w:rsid w:val="0006373D"/>
    <w:rsid w:val="00085F11"/>
    <w:rsid w:val="00090C1F"/>
    <w:rsid w:val="00092B3A"/>
    <w:rsid w:val="00095129"/>
    <w:rsid w:val="00096F6D"/>
    <w:rsid w:val="000A493C"/>
    <w:rsid w:val="000A6EFE"/>
    <w:rsid w:val="000B17DE"/>
    <w:rsid w:val="000B1A4F"/>
    <w:rsid w:val="000C41FA"/>
    <w:rsid w:val="000E02E1"/>
    <w:rsid w:val="000E48AC"/>
    <w:rsid w:val="000E7009"/>
    <w:rsid w:val="000E78C9"/>
    <w:rsid w:val="00107F80"/>
    <w:rsid w:val="00114BB8"/>
    <w:rsid w:val="00122D89"/>
    <w:rsid w:val="00123B80"/>
    <w:rsid w:val="00130A85"/>
    <w:rsid w:val="0013141F"/>
    <w:rsid w:val="0013160B"/>
    <w:rsid w:val="0013407F"/>
    <w:rsid w:val="00137657"/>
    <w:rsid w:val="00147402"/>
    <w:rsid w:val="00151203"/>
    <w:rsid w:val="00151816"/>
    <w:rsid w:val="00172FD5"/>
    <w:rsid w:val="00181E27"/>
    <w:rsid w:val="00195993"/>
    <w:rsid w:val="00197186"/>
    <w:rsid w:val="00197232"/>
    <w:rsid w:val="001A3DE4"/>
    <w:rsid w:val="001D2B22"/>
    <w:rsid w:val="001D518E"/>
    <w:rsid w:val="001D69C5"/>
    <w:rsid w:val="001E2502"/>
    <w:rsid w:val="001E31D5"/>
    <w:rsid w:val="001F60AE"/>
    <w:rsid w:val="00200F94"/>
    <w:rsid w:val="00217A72"/>
    <w:rsid w:val="00217CEF"/>
    <w:rsid w:val="002201D4"/>
    <w:rsid w:val="002220EB"/>
    <w:rsid w:val="002249CE"/>
    <w:rsid w:val="002267DE"/>
    <w:rsid w:val="0024534E"/>
    <w:rsid w:val="00262086"/>
    <w:rsid w:val="002635DB"/>
    <w:rsid w:val="00264E5A"/>
    <w:rsid w:val="00265FE5"/>
    <w:rsid w:val="0026785D"/>
    <w:rsid w:val="00275D0C"/>
    <w:rsid w:val="00281A88"/>
    <w:rsid w:val="00284F4A"/>
    <w:rsid w:val="00293EDD"/>
    <w:rsid w:val="002967BD"/>
    <w:rsid w:val="00297BFB"/>
    <w:rsid w:val="002A52FA"/>
    <w:rsid w:val="002B08F4"/>
    <w:rsid w:val="002D16EA"/>
    <w:rsid w:val="002E30DB"/>
    <w:rsid w:val="002E6313"/>
    <w:rsid w:val="002E772A"/>
    <w:rsid w:val="002F43AE"/>
    <w:rsid w:val="00305FD0"/>
    <w:rsid w:val="00333E33"/>
    <w:rsid w:val="00336926"/>
    <w:rsid w:val="0034242D"/>
    <w:rsid w:val="00371D6C"/>
    <w:rsid w:val="003744F8"/>
    <w:rsid w:val="003859EE"/>
    <w:rsid w:val="00391072"/>
    <w:rsid w:val="003A28AF"/>
    <w:rsid w:val="003A3B48"/>
    <w:rsid w:val="003A3D90"/>
    <w:rsid w:val="003C6686"/>
    <w:rsid w:val="003D0AF2"/>
    <w:rsid w:val="003E2901"/>
    <w:rsid w:val="003E7B96"/>
    <w:rsid w:val="003F02D0"/>
    <w:rsid w:val="003F24DC"/>
    <w:rsid w:val="003F7FAA"/>
    <w:rsid w:val="00412B1A"/>
    <w:rsid w:val="00414E99"/>
    <w:rsid w:val="00415A48"/>
    <w:rsid w:val="0042124D"/>
    <w:rsid w:val="00422524"/>
    <w:rsid w:val="004362F9"/>
    <w:rsid w:val="00436B79"/>
    <w:rsid w:val="00444105"/>
    <w:rsid w:val="004454D3"/>
    <w:rsid w:val="004507AD"/>
    <w:rsid w:val="0046432A"/>
    <w:rsid w:val="0046456C"/>
    <w:rsid w:val="00492732"/>
    <w:rsid w:val="004A249B"/>
    <w:rsid w:val="004A6AA0"/>
    <w:rsid w:val="004C4BE3"/>
    <w:rsid w:val="004D2831"/>
    <w:rsid w:val="004E2DBF"/>
    <w:rsid w:val="004E4927"/>
    <w:rsid w:val="004E66AB"/>
    <w:rsid w:val="004F5609"/>
    <w:rsid w:val="004F7379"/>
    <w:rsid w:val="00502A0F"/>
    <w:rsid w:val="00513225"/>
    <w:rsid w:val="00516A47"/>
    <w:rsid w:val="00517DDF"/>
    <w:rsid w:val="005212CE"/>
    <w:rsid w:val="00534EC5"/>
    <w:rsid w:val="00534EDA"/>
    <w:rsid w:val="005363EC"/>
    <w:rsid w:val="0053704A"/>
    <w:rsid w:val="0054495E"/>
    <w:rsid w:val="0054796F"/>
    <w:rsid w:val="0056265F"/>
    <w:rsid w:val="005629A4"/>
    <w:rsid w:val="00566003"/>
    <w:rsid w:val="00575B29"/>
    <w:rsid w:val="0059190C"/>
    <w:rsid w:val="005A1A4D"/>
    <w:rsid w:val="005B633D"/>
    <w:rsid w:val="005D3603"/>
    <w:rsid w:val="005D60E0"/>
    <w:rsid w:val="005E46B0"/>
    <w:rsid w:val="005F1527"/>
    <w:rsid w:val="00600549"/>
    <w:rsid w:val="006032E1"/>
    <w:rsid w:val="00617E61"/>
    <w:rsid w:val="006201DC"/>
    <w:rsid w:val="006203EA"/>
    <w:rsid w:val="006234EE"/>
    <w:rsid w:val="006300F5"/>
    <w:rsid w:val="00633EF2"/>
    <w:rsid w:val="00635424"/>
    <w:rsid w:val="00640542"/>
    <w:rsid w:val="00641162"/>
    <w:rsid w:val="006419DB"/>
    <w:rsid w:val="00641EE6"/>
    <w:rsid w:val="00645624"/>
    <w:rsid w:val="00651DFE"/>
    <w:rsid w:val="00652DF2"/>
    <w:rsid w:val="00653D26"/>
    <w:rsid w:val="00657AAC"/>
    <w:rsid w:val="00660398"/>
    <w:rsid w:val="006635F3"/>
    <w:rsid w:val="00670B9F"/>
    <w:rsid w:val="00674635"/>
    <w:rsid w:val="0068309E"/>
    <w:rsid w:val="006941DB"/>
    <w:rsid w:val="00694A54"/>
    <w:rsid w:val="006A1A6E"/>
    <w:rsid w:val="006B6940"/>
    <w:rsid w:val="006C4346"/>
    <w:rsid w:val="006C722E"/>
    <w:rsid w:val="006D2BCD"/>
    <w:rsid w:val="006D4AD0"/>
    <w:rsid w:val="006E08FF"/>
    <w:rsid w:val="006E3A60"/>
    <w:rsid w:val="006E4709"/>
    <w:rsid w:val="006F24CB"/>
    <w:rsid w:val="007074A9"/>
    <w:rsid w:val="007245D4"/>
    <w:rsid w:val="0072609A"/>
    <w:rsid w:val="0072699B"/>
    <w:rsid w:val="00730736"/>
    <w:rsid w:val="00732ECA"/>
    <w:rsid w:val="007436A5"/>
    <w:rsid w:val="00751D5E"/>
    <w:rsid w:val="007674CC"/>
    <w:rsid w:val="007721AC"/>
    <w:rsid w:val="00775AA8"/>
    <w:rsid w:val="007817D9"/>
    <w:rsid w:val="00791D99"/>
    <w:rsid w:val="007A3E86"/>
    <w:rsid w:val="007A5068"/>
    <w:rsid w:val="007A5404"/>
    <w:rsid w:val="007A5AAF"/>
    <w:rsid w:val="007C133F"/>
    <w:rsid w:val="007C1772"/>
    <w:rsid w:val="007C4D75"/>
    <w:rsid w:val="007E4D3B"/>
    <w:rsid w:val="007E7D2C"/>
    <w:rsid w:val="007F04D0"/>
    <w:rsid w:val="00802081"/>
    <w:rsid w:val="00824C14"/>
    <w:rsid w:val="00826721"/>
    <w:rsid w:val="008602A1"/>
    <w:rsid w:val="0086196E"/>
    <w:rsid w:val="0086209E"/>
    <w:rsid w:val="00864E22"/>
    <w:rsid w:val="00873585"/>
    <w:rsid w:val="00877013"/>
    <w:rsid w:val="008822D4"/>
    <w:rsid w:val="008908FC"/>
    <w:rsid w:val="00895076"/>
    <w:rsid w:val="008A1594"/>
    <w:rsid w:val="008A31E2"/>
    <w:rsid w:val="008A7CA1"/>
    <w:rsid w:val="008B5961"/>
    <w:rsid w:val="008B71E0"/>
    <w:rsid w:val="008C57D3"/>
    <w:rsid w:val="008C5FDD"/>
    <w:rsid w:val="008C7506"/>
    <w:rsid w:val="008C780C"/>
    <w:rsid w:val="008C7811"/>
    <w:rsid w:val="008D02B3"/>
    <w:rsid w:val="008D6C6D"/>
    <w:rsid w:val="008E2A2B"/>
    <w:rsid w:val="008E692B"/>
    <w:rsid w:val="008F58F4"/>
    <w:rsid w:val="008F67FD"/>
    <w:rsid w:val="00907C01"/>
    <w:rsid w:val="009104F6"/>
    <w:rsid w:val="00910DF2"/>
    <w:rsid w:val="009112D3"/>
    <w:rsid w:val="00917F2C"/>
    <w:rsid w:val="00922AA2"/>
    <w:rsid w:val="009249D0"/>
    <w:rsid w:val="009341D1"/>
    <w:rsid w:val="00946310"/>
    <w:rsid w:val="00957179"/>
    <w:rsid w:val="00962812"/>
    <w:rsid w:val="00986601"/>
    <w:rsid w:val="009972C1"/>
    <w:rsid w:val="00997E6C"/>
    <w:rsid w:val="009A45B1"/>
    <w:rsid w:val="009A5D78"/>
    <w:rsid w:val="009A6365"/>
    <w:rsid w:val="009B4B0B"/>
    <w:rsid w:val="009C27A6"/>
    <w:rsid w:val="009C3AED"/>
    <w:rsid w:val="009C4085"/>
    <w:rsid w:val="009D07B8"/>
    <w:rsid w:val="009D1AE9"/>
    <w:rsid w:val="009D2193"/>
    <w:rsid w:val="009E2E96"/>
    <w:rsid w:val="009E46CF"/>
    <w:rsid w:val="009E4B2B"/>
    <w:rsid w:val="00A108F4"/>
    <w:rsid w:val="00A15844"/>
    <w:rsid w:val="00A25512"/>
    <w:rsid w:val="00A25FD4"/>
    <w:rsid w:val="00A372C0"/>
    <w:rsid w:val="00A40D16"/>
    <w:rsid w:val="00A41DE7"/>
    <w:rsid w:val="00A50FD9"/>
    <w:rsid w:val="00A55ED2"/>
    <w:rsid w:val="00A56143"/>
    <w:rsid w:val="00A64266"/>
    <w:rsid w:val="00A64C17"/>
    <w:rsid w:val="00A70B39"/>
    <w:rsid w:val="00A71CB5"/>
    <w:rsid w:val="00A71D87"/>
    <w:rsid w:val="00A75219"/>
    <w:rsid w:val="00A755A6"/>
    <w:rsid w:val="00A774CA"/>
    <w:rsid w:val="00A804CD"/>
    <w:rsid w:val="00A82391"/>
    <w:rsid w:val="00A82FE1"/>
    <w:rsid w:val="00AA134A"/>
    <w:rsid w:val="00AA57F1"/>
    <w:rsid w:val="00AB29EF"/>
    <w:rsid w:val="00AB7C40"/>
    <w:rsid w:val="00AC0027"/>
    <w:rsid w:val="00AC590A"/>
    <w:rsid w:val="00AE69E5"/>
    <w:rsid w:val="00AF4530"/>
    <w:rsid w:val="00B007BD"/>
    <w:rsid w:val="00B00D83"/>
    <w:rsid w:val="00B014B1"/>
    <w:rsid w:val="00B16555"/>
    <w:rsid w:val="00B168AB"/>
    <w:rsid w:val="00B22C2B"/>
    <w:rsid w:val="00B42AA2"/>
    <w:rsid w:val="00B43347"/>
    <w:rsid w:val="00B4594E"/>
    <w:rsid w:val="00B51082"/>
    <w:rsid w:val="00B51F46"/>
    <w:rsid w:val="00B527D2"/>
    <w:rsid w:val="00B5390C"/>
    <w:rsid w:val="00B64F2E"/>
    <w:rsid w:val="00B85C8A"/>
    <w:rsid w:val="00B90937"/>
    <w:rsid w:val="00B92197"/>
    <w:rsid w:val="00BA40A3"/>
    <w:rsid w:val="00BA6E49"/>
    <w:rsid w:val="00BB3D7F"/>
    <w:rsid w:val="00BB4CB5"/>
    <w:rsid w:val="00BD0E33"/>
    <w:rsid w:val="00BE02BC"/>
    <w:rsid w:val="00BE282A"/>
    <w:rsid w:val="00BE5086"/>
    <w:rsid w:val="00BE74FB"/>
    <w:rsid w:val="00BF493D"/>
    <w:rsid w:val="00C00664"/>
    <w:rsid w:val="00C07DF6"/>
    <w:rsid w:val="00C1076A"/>
    <w:rsid w:val="00C119FF"/>
    <w:rsid w:val="00C14AAA"/>
    <w:rsid w:val="00C151CF"/>
    <w:rsid w:val="00C21AC5"/>
    <w:rsid w:val="00C274B9"/>
    <w:rsid w:val="00C346E2"/>
    <w:rsid w:val="00C36B06"/>
    <w:rsid w:val="00C76580"/>
    <w:rsid w:val="00C769D8"/>
    <w:rsid w:val="00C824F1"/>
    <w:rsid w:val="00C82A9E"/>
    <w:rsid w:val="00C94826"/>
    <w:rsid w:val="00C96C15"/>
    <w:rsid w:val="00CA4DBC"/>
    <w:rsid w:val="00CA5A5A"/>
    <w:rsid w:val="00CB14E6"/>
    <w:rsid w:val="00CB261E"/>
    <w:rsid w:val="00CB451C"/>
    <w:rsid w:val="00CB4BB8"/>
    <w:rsid w:val="00CB785A"/>
    <w:rsid w:val="00CC1B84"/>
    <w:rsid w:val="00CD0356"/>
    <w:rsid w:val="00CD137F"/>
    <w:rsid w:val="00CD5A37"/>
    <w:rsid w:val="00CD6DC3"/>
    <w:rsid w:val="00CE27DD"/>
    <w:rsid w:val="00CE4EF7"/>
    <w:rsid w:val="00CF229B"/>
    <w:rsid w:val="00D00255"/>
    <w:rsid w:val="00D119AB"/>
    <w:rsid w:val="00D12161"/>
    <w:rsid w:val="00D154A9"/>
    <w:rsid w:val="00D32445"/>
    <w:rsid w:val="00D33BA0"/>
    <w:rsid w:val="00D4221C"/>
    <w:rsid w:val="00D52682"/>
    <w:rsid w:val="00D52F99"/>
    <w:rsid w:val="00D56164"/>
    <w:rsid w:val="00D5737D"/>
    <w:rsid w:val="00D60D0A"/>
    <w:rsid w:val="00D655ED"/>
    <w:rsid w:val="00D65FD3"/>
    <w:rsid w:val="00D71C45"/>
    <w:rsid w:val="00D73A72"/>
    <w:rsid w:val="00D84D00"/>
    <w:rsid w:val="00D92AA8"/>
    <w:rsid w:val="00DA1ACD"/>
    <w:rsid w:val="00DA4C9B"/>
    <w:rsid w:val="00DA4DF8"/>
    <w:rsid w:val="00DA7B7F"/>
    <w:rsid w:val="00DB0C52"/>
    <w:rsid w:val="00DC0DCF"/>
    <w:rsid w:val="00DC3210"/>
    <w:rsid w:val="00DC6FB1"/>
    <w:rsid w:val="00DC7FCD"/>
    <w:rsid w:val="00DD12C7"/>
    <w:rsid w:val="00DE6711"/>
    <w:rsid w:val="00DF073B"/>
    <w:rsid w:val="00DF31DE"/>
    <w:rsid w:val="00E03AD1"/>
    <w:rsid w:val="00E053E0"/>
    <w:rsid w:val="00E060EF"/>
    <w:rsid w:val="00E11927"/>
    <w:rsid w:val="00E2142E"/>
    <w:rsid w:val="00E23CBD"/>
    <w:rsid w:val="00E33D49"/>
    <w:rsid w:val="00E35021"/>
    <w:rsid w:val="00E42C25"/>
    <w:rsid w:val="00E443DD"/>
    <w:rsid w:val="00E6701B"/>
    <w:rsid w:val="00E71F1C"/>
    <w:rsid w:val="00E722B9"/>
    <w:rsid w:val="00E7591C"/>
    <w:rsid w:val="00E76290"/>
    <w:rsid w:val="00E76EF1"/>
    <w:rsid w:val="00E849E8"/>
    <w:rsid w:val="00E95B37"/>
    <w:rsid w:val="00EA13ED"/>
    <w:rsid w:val="00EA4831"/>
    <w:rsid w:val="00EA502F"/>
    <w:rsid w:val="00EB38DC"/>
    <w:rsid w:val="00ED46C3"/>
    <w:rsid w:val="00ED5D9C"/>
    <w:rsid w:val="00EE16AD"/>
    <w:rsid w:val="00F02AB5"/>
    <w:rsid w:val="00F05355"/>
    <w:rsid w:val="00F0603C"/>
    <w:rsid w:val="00F07E71"/>
    <w:rsid w:val="00F25CD8"/>
    <w:rsid w:val="00F36E9C"/>
    <w:rsid w:val="00F40280"/>
    <w:rsid w:val="00F453C6"/>
    <w:rsid w:val="00F461FA"/>
    <w:rsid w:val="00F47D1B"/>
    <w:rsid w:val="00F51983"/>
    <w:rsid w:val="00F52603"/>
    <w:rsid w:val="00F52CFD"/>
    <w:rsid w:val="00F538F2"/>
    <w:rsid w:val="00F63A80"/>
    <w:rsid w:val="00F65196"/>
    <w:rsid w:val="00F66D8A"/>
    <w:rsid w:val="00F72FEE"/>
    <w:rsid w:val="00F73A23"/>
    <w:rsid w:val="00F83B75"/>
    <w:rsid w:val="00F8678A"/>
    <w:rsid w:val="00F92187"/>
    <w:rsid w:val="00F937F8"/>
    <w:rsid w:val="00FA73D2"/>
    <w:rsid w:val="00FA76BB"/>
    <w:rsid w:val="00FA7793"/>
    <w:rsid w:val="00FB1CCA"/>
    <w:rsid w:val="00FB515B"/>
    <w:rsid w:val="00FB777D"/>
    <w:rsid w:val="00FC55DB"/>
    <w:rsid w:val="00FE4C19"/>
    <w:rsid w:val="00FE706E"/>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42D"/>
    <w:pPr>
      <w:spacing w:after="0" w:line="240" w:lineRule="auto"/>
    </w:pPr>
  </w:style>
  <w:style w:type="paragraph" w:styleId="ListParagraph">
    <w:name w:val="List Paragraph"/>
    <w:basedOn w:val="Normal"/>
    <w:uiPriority w:val="34"/>
    <w:qFormat/>
    <w:rsid w:val="00657AAC"/>
    <w:pPr>
      <w:spacing w:after="160" w:line="259" w:lineRule="auto"/>
      <w:ind w:left="720"/>
      <w:contextualSpacing/>
    </w:pPr>
  </w:style>
  <w:style w:type="paragraph" w:styleId="BalloonText">
    <w:name w:val="Balloon Text"/>
    <w:basedOn w:val="Normal"/>
    <w:link w:val="BalloonTextChar"/>
    <w:uiPriority w:val="99"/>
    <w:semiHidden/>
    <w:unhideWhenUsed/>
    <w:rsid w:val="009C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7A6"/>
    <w:rPr>
      <w:rFonts w:ascii="Tahoma" w:hAnsi="Tahoma" w:cs="Tahoma"/>
      <w:sz w:val="16"/>
      <w:szCs w:val="16"/>
    </w:rPr>
  </w:style>
  <w:style w:type="paragraph" w:styleId="NormalWeb">
    <w:name w:val="Normal (Web)"/>
    <w:basedOn w:val="Normal"/>
    <w:uiPriority w:val="99"/>
    <w:semiHidden/>
    <w:unhideWhenUsed/>
    <w:rsid w:val="009249D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DefaultTable">
    <w:name w:val="Default Table"/>
    <w:rsid w:val="00D655ED"/>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D655ED"/>
    <w:pPr>
      <w:spacing w:after="0" w:line="240" w:lineRule="auto"/>
    </w:pPr>
    <w:rPr>
      <w:rFonts w:ascii="Times New Roman" w:eastAsia="Batang" w:hAnsi="Times New Roman" w:cs="Times New Roman"/>
      <w:sz w:val="20"/>
      <w:szCs w:val="20"/>
    </w:rPr>
  </w:style>
  <w:style w:type="character" w:customStyle="1" w:styleId="CharAttribute1">
    <w:name w:val="CharAttribute1"/>
    <w:rsid w:val="00D655ED"/>
    <w:rPr>
      <w:rFonts w:ascii="Times New Roman" w:eastAsia="Times New Roman"/>
      <w:sz w:val="24"/>
    </w:rPr>
  </w:style>
  <w:style w:type="character" w:customStyle="1" w:styleId="CharAttribute2">
    <w:name w:val="CharAttribute2"/>
    <w:rsid w:val="00D655ED"/>
    <w:rPr>
      <w:rFonts w:ascii="Times New Roman" w:eastAsia="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42D"/>
    <w:pPr>
      <w:spacing w:after="0" w:line="240" w:lineRule="auto"/>
    </w:pPr>
  </w:style>
  <w:style w:type="paragraph" w:styleId="ListParagraph">
    <w:name w:val="List Paragraph"/>
    <w:basedOn w:val="Normal"/>
    <w:uiPriority w:val="34"/>
    <w:qFormat/>
    <w:rsid w:val="00657AAC"/>
    <w:pPr>
      <w:spacing w:after="160" w:line="259" w:lineRule="auto"/>
      <w:ind w:left="720"/>
      <w:contextualSpacing/>
    </w:pPr>
  </w:style>
  <w:style w:type="paragraph" w:styleId="BalloonText">
    <w:name w:val="Balloon Text"/>
    <w:basedOn w:val="Normal"/>
    <w:link w:val="BalloonTextChar"/>
    <w:uiPriority w:val="99"/>
    <w:semiHidden/>
    <w:unhideWhenUsed/>
    <w:rsid w:val="009C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7A6"/>
    <w:rPr>
      <w:rFonts w:ascii="Tahoma" w:hAnsi="Tahoma" w:cs="Tahoma"/>
      <w:sz w:val="16"/>
      <w:szCs w:val="16"/>
    </w:rPr>
  </w:style>
  <w:style w:type="paragraph" w:styleId="NormalWeb">
    <w:name w:val="Normal (Web)"/>
    <w:basedOn w:val="Normal"/>
    <w:uiPriority w:val="99"/>
    <w:semiHidden/>
    <w:unhideWhenUsed/>
    <w:rsid w:val="009249D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DefaultTable">
    <w:name w:val="Default Table"/>
    <w:rsid w:val="00D655ED"/>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D655ED"/>
    <w:pPr>
      <w:spacing w:after="0" w:line="240" w:lineRule="auto"/>
    </w:pPr>
    <w:rPr>
      <w:rFonts w:ascii="Times New Roman" w:eastAsia="Batang" w:hAnsi="Times New Roman" w:cs="Times New Roman"/>
      <w:sz w:val="20"/>
      <w:szCs w:val="20"/>
    </w:rPr>
  </w:style>
  <w:style w:type="character" w:customStyle="1" w:styleId="CharAttribute1">
    <w:name w:val="CharAttribute1"/>
    <w:rsid w:val="00D655ED"/>
    <w:rPr>
      <w:rFonts w:ascii="Times New Roman" w:eastAsia="Times New Roman"/>
      <w:sz w:val="24"/>
    </w:rPr>
  </w:style>
  <w:style w:type="character" w:customStyle="1" w:styleId="CharAttribute2">
    <w:name w:val="CharAttribute2"/>
    <w:rsid w:val="00D655ED"/>
    <w:rPr>
      <w:rFonts w:ascii="Times New Roman" w:eastAsia="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1337">
      <w:bodyDiv w:val="1"/>
      <w:marLeft w:val="0"/>
      <w:marRight w:val="0"/>
      <w:marTop w:val="0"/>
      <w:marBottom w:val="0"/>
      <w:divBdr>
        <w:top w:val="none" w:sz="0" w:space="0" w:color="auto"/>
        <w:left w:val="none" w:sz="0" w:space="0" w:color="auto"/>
        <w:bottom w:val="none" w:sz="0" w:space="0" w:color="auto"/>
        <w:right w:val="none" w:sz="0" w:space="0" w:color="auto"/>
      </w:divBdr>
      <w:divsChild>
        <w:div w:id="1530991414">
          <w:marLeft w:val="0"/>
          <w:marRight w:val="0"/>
          <w:marTop w:val="0"/>
          <w:marBottom w:val="0"/>
          <w:divBdr>
            <w:top w:val="none" w:sz="0" w:space="0" w:color="auto"/>
            <w:left w:val="none" w:sz="0" w:space="0" w:color="auto"/>
            <w:bottom w:val="none" w:sz="0" w:space="0" w:color="auto"/>
            <w:right w:val="none" w:sz="0" w:space="0" w:color="auto"/>
          </w:divBdr>
          <w:divsChild>
            <w:div w:id="891235040">
              <w:marLeft w:val="0"/>
              <w:marRight w:val="0"/>
              <w:marTop w:val="0"/>
              <w:marBottom w:val="0"/>
              <w:divBdr>
                <w:top w:val="none" w:sz="0" w:space="0" w:color="auto"/>
                <w:left w:val="none" w:sz="0" w:space="0" w:color="auto"/>
                <w:bottom w:val="none" w:sz="0" w:space="0" w:color="auto"/>
                <w:right w:val="none" w:sz="0" w:space="0" w:color="auto"/>
              </w:divBdr>
              <w:divsChild>
                <w:div w:id="11963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06598">
      <w:bodyDiv w:val="1"/>
      <w:marLeft w:val="0"/>
      <w:marRight w:val="0"/>
      <w:marTop w:val="0"/>
      <w:marBottom w:val="0"/>
      <w:divBdr>
        <w:top w:val="none" w:sz="0" w:space="0" w:color="auto"/>
        <w:left w:val="none" w:sz="0" w:space="0" w:color="auto"/>
        <w:bottom w:val="none" w:sz="0" w:space="0" w:color="auto"/>
        <w:right w:val="none" w:sz="0" w:space="0" w:color="auto"/>
      </w:divBdr>
      <w:divsChild>
        <w:div w:id="717978390">
          <w:marLeft w:val="0"/>
          <w:marRight w:val="0"/>
          <w:marTop w:val="0"/>
          <w:marBottom w:val="0"/>
          <w:divBdr>
            <w:top w:val="none" w:sz="0" w:space="0" w:color="auto"/>
            <w:left w:val="none" w:sz="0" w:space="0" w:color="auto"/>
            <w:bottom w:val="none" w:sz="0" w:space="0" w:color="auto"/>
            <w:right w:val="none" w:sz="0" w:space="0" w:color="auto"/>
          </w:divBdr>
          <w:divsChild>
            <w:div w:id="932319428">
              <w:marLeft w:val="0"/>
              <w:marRight w:val="0"/>
              <w:marTop w:val="0"/>
              <w:marBottom w:val="0"/>
              <w:divBdr>
                <w:top w:val="none" w:sz="0" w:space="0" w:color="auto"/>
                <w:left w:val="none" w:sz="0" w:space="0" w:color="auto"/>
                <w:bottom w:val="none" w:sz="0" w:space="0" w:color="auto"/>
                <w:right w:val="none" w:sz="0" w:space="0" w:color="auto"/>
              </w:divBdr>
              <w:divsChild>
                <w:div w:id="14466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2202">
      <w:bodyDiv w:val="1"/>
      <w:marLeft w:val="0"/>
      <w:marRight w:val="0"/>
      <w:marTop w:val="0"/>
      <w:marBottom w:val="0"/>
      <w:divBdr>
        <w:top w:val="none" w:sz="0" w:space="0" w:color="auto"/>
        <w:left w:val="none" w:sz="0" w:space="0" w:color="auto"/>
        <w:bottom w:val="none" w:sz="0" w:space="0" w:color="auto"/>
        <w:right w:val="none" w:sz="0" w:space="0" w:color="auto"/>
      </w:divBdr>
      <w:divsChild>
        <w:div w:id="1051229624">
          <w:marLeft w:val="0"/>
          <w:marRight w:val="0"/>
          <w:marTop w:val="0"/>
          <w:marBottom w:val="0"/>
          <w:divBdr>
            <w:top w:val="none" w:sz="0" w:space="0" w:color="auto"/>
            <w:left w:val="none" w:sz="0" w:space="0" w:color="auto"/>
            <w:bottom w:val="none" w:sz="0" w:space="0" w:color="auto"/>
            <w:right w:val="none" w:sz="0" w:space="0" w:color="auto"/>
          </w:divBdr>
          <w:divsChild>
            <w:div w:id="1671131966">
              <w:marLeft w:val="0"/>
              <w:marRight w:val="0"/>
              <w:marTop w:val="0"/>
              <w:marBottom w:val="0"/>
              <w:divBdr>
                <w:top w:val="none" w:sz="0" w:space="0" w:color="auto"/>
                <w:left w:val="none" w:sz="0" w:space="0" w:color="auto"/>
                <w:bottom w:val="none" w:sz="0" w:space="0" w:color="auto"/>
                <w:right w:val="none" w:sz="0" w:space="0" w:color="auto"/>
              </w:divBdr>
              <w:divsChild>
                <w:div w:id="877358337">
                  <w:marLeft w:val="0"/>
                  <w:marRight w:val="0"/>
                  <w:marTop w:val="0"/>
                  <w:marBottom w:val="0"/>
                  <w:divBdr>
                    <w:top w:val="none" w:sz="0" w:space="0" w:color="auto"/>
                    <w:left w:val="none" w:sz="0" w:space="0" w:color="auto"/>
                    <w:bottom w:val="none" w:sz="0" w:space="0" w:color="auto"/>
                    <w:right w:val="none" w:sz="0" w:space="0" w:color="auto"/>
                  </w:divBdr>
                  <w:divsChild>
                    <w:div w:id="12213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57528">
      <w:bodyDiv w:val="1"/>
      <w:marLeft w:val="0"/>
      <w:marRight w:val="0"/>
      <w:marTop w:val="0"/>
      <w:marBottom w:val="0"/>
      <w:divBdr>
        <w:top w:val="none" w:sz="0" w:space="0" w:color="auto"/>
        <w:left w:val="none" w:sz="0" w:space="0" w:color="auto"/>
        <w:bottom w:val="none" w:sz="0" w:space="0" w:color="auto"/>
        <w:right w:val="none" w:sz="0" w:space="0" w:color="auto"/>
      </w:divBdr>
      <w:divsChild>
        <w:div w:id="1917550319">
          <w:marLeft w:val="0"/>
          <w:marRight w:val="0"/>
          <w:marTop w:val="0"/>
          <w:marBottom w:val="0"/>
          <w:divBdr>
            <w:top w:val="none" w:sz="0" w:space="0" w:color="auto"/>
            <w:left w:val="none" w:sz="0" w:space="0" w:color="auto"/>
            <w:bottom w:val="none" w:sz="0" w:space="0" w:color="auto"/>
            <w:right w:val="none" w:sz="0" w:space="0" w:color="auto"/>
          </w:divBdr>
        </w:div>
        <w:div w:id="973020817">
          <w:marLeft w:val="0"/>
          <w:marRight w:val="0"/>
          <w:marTop w:val="0"/>
          <w:marBottom w:val="0"/>
          <w:divBdr>
            <w:top w:val="none" w:sz="0" w:space="0" w:color="auto"/>
            <w:left w:val="none" w:sz="0" w:space="0" w:color="auto"/>
            <w:bottom w:val="none" w:sz="0" w:space="0" w:color="auto"/>
            <w:right w:val="none" w:sz="0" w:space="0" w:color="auto"/>
          </w:divBdr>
        </w:div>
        <w:div w:id="805438247">
          <w:marLeft w:val="0"/>
          <w:marRight w:val="0"/>
          <w:marTop w:val="0"/>
          <w:marBottom w:val="0"/>
          <w:divBdr>
            <w:top w:val="none" w:sz="0" w:space="0" w:color="auto"/>
            <w:left w:val="none" w:sz="0" w:space="0" w:color="auto"/>
            <w:bottom w:val="none" w:sz="0" w:space="0" w:color="auto"/>
            <w:right w:val="none" w:sz="0" w:space="0" w:color="auto"/>
          </w:divBdr>
        </w:div>
        <w:div w:id="1850633764">
          <w:marLeft w:val="0"/>
          <w:marRight w:val="0"/>
          <w:marTop w:val="0"/>
          <w:marBottom w:val="0"/>
          <w:divBdr>
            <w:top w:val="none" w:sz="0" w:space="0" w:color="auto"/>
            <w:left w:val="none" w:sz="0" w:space="0" w:color="auto"/>
            <w:bottom w:val="none" w:sz="0" w:space="0" w:color="auto"/>
            <w:right w:val="none" w:sz="0" w:space="0" w:color="auto"/>
          </w:divBdr>
        </w:div>
        <w:div w:id="1941182511">
          <w:marLeft w:val="0"/>
          <w:marRight w:val="0"/>
          <w:marTop w:val="0"/>
          <w:marBottom w:val="0"/>
          <w:divBdr>
            <w:top w:val="none" w:sz="0" w:space="0" w:color="auto"/>
            <w:left w:val="none" w:sz="0" w:space="0" w:color="auto"/>
            <w:bottom w:val="none" w:sz="0" w:space="0" w:color="auto"/>
            <w:right w:val="none" w:sz="0" w:space="0" w:color="auto"/>
          </w:divBdr>
        </w:div>
        <w:div w:id="1240217868">
          <w:marLeft w:val="0"/>
          <w:marRight w:val="0"/>
          <w:marTop w:val="0"/>
          <w:marBottom w:val="0"/>
          <w:divBdr>
            <w:top w:val="none" w:sz="0" w:space="0" w:color="auto"/>
            <w:left w:val="none" w:sz="0" w:space="0" w:color="auto"/>
            <w:bottom w:val="none" w:sz="0" w:space="0" w:color="auto"/>
            <w:right w:val="none" w:sz="0" w:space="0" w:color="auto"/>
          </w:divBdr>
        </w:div>
        <w:div w:id="183445682">
          <w:marLeft w:val="0"/>
          <w:marRight w:val="0"/>
          <w:marTop w:val="0"/>
          <w:marBottom w:val="0"/>
          <w:divBdr>
            <w:top w:val="none" w:sz="0" w:space="0" w:color="auto"/>
            <w:left w:val="none" w:sz="0" w:space="0" w:color="auto"/>
            <w:bottom w:val="none" w:sz="0" w:space="0" w:color="auto"/>
            <w:right w:val="none" w:sz="0" w:space="0" w:color="auto"/>
          </w:divBdr>
        </w:div>
        <w:div w:id="1343315724">
          <w:marLeft w:val="0"/>
          <w:marRight w:val="0"/>
          <w:marTop w:val="0"/>
          <w:marBottom w:val="0"/>
          <w:divBdr>
            <w:top w:val="none" w:sz="0" w:space="0" w:color="auto"/>
            <w:left w:val="none" w:sz="0" w:space="0" w:color="auto"/>
            <w:bottom w:val="none" w:sz="0" w:space="0" w:color="auto"/>
            <w:right w:val="none" w:sz="0" w:space="0" w:color="auto"/>
          </w:divBdr>
        </w:div>
        <w:div w:id="108667347">
          <w:marLeft w:val="0"/>
          <w:marRight w:val="0"/>
          <w:marTop w:val="0"/>
          <w:marBottom w:val="0"/>
          <w:divBdr>
            <w:top w:val="none" w:sz="0" w:space="0" w:color="auto"/>
            <w:left w:val="none" w:sz="0" w:space="0" w:color="auto"/>
            <w:bottom w:val="none" w:sz="0" w:space="0" w:color="auto"/>
            <w:right w:val="none" w:sz="0" w:space="0" w:color="auto"/>
          </w:divBdr>
        </w:div>
        <w:div w:id="657927172">
          <w:marLeft w:val="0"/>
          <w:marRight w:val="0"/>
          <w:marTop w:val="0"/>
          <w:marBottom w:val="0"/>
          <w:divBdr>
            <w:top w:val="none" w:sz="0" w:space="0" w:color="auto"/>
            <w:left w:val="none" w:sz="0" w:space="0" w:color="auto"/>
            <w:bottom w:val="none" w:sz="0" w:space="0" w:color="auto"/>
            <w:right w:val="none" w:sz="0" w:space="0" w:color="auto"/>
          </w:divBdr>
        </w:div>
        <w:div w:id="900864666">
          <w:marLeft w:val="0"/>
          <w:marRight w:val="0"/>
          <w:marTop w:val="0"/>
          <w:marBottom w:val="0"/>
          <w:divBdr>
            <w:top w:val="none" w:sz="0" w:space="0" w:color="auto"/>
            <w:left w:val="none" w:sz="0" w:space="0" w:color="auto"/>
            <w:bottom w:val="none" w:sz="0" w:space="0" w:color="auto"/>
            <w:right w:val="none" w:sz="0" w:space="0" w:color="auto"/>
          </w:divBdr>
        </w:div>
        <w:div w:id="206333842">
          <w:marLeft w:val="0"/>
          <w:marRight w:val="0"/>
          <w:marTop w:val="0"/>
          <w:marBottom w:val="0"/>
          <w:divBdr>
            <w:top w:val="none" w:sz="0" w:space="0" w:color="auto"/>
            <w:left w:val="none" w:sz="0" w:space="0" w:color="auto"/>
            <w:bottom w:val="none" w:sz="0" w:space="0" w:color="auto"/>
            <w:right w:val="none" w:sz="0" w:space="0" w:color="auto"/>
          </w:divBdr>
        </w:div>
        <w:div w:id="1942642956">
          <w:marLeft w:val="0"/>
          <w:marRight w:val="0"/>
          <w:marTop w:val="0"/>
          <w:marBottom w:val="0"/>
          <w:divBdr>
            <w:top w:val="none" w:sz="0" w:space="0" w:color="auto"/>
            <w:left w:val="none" w:sz="0" w:space="0" w:color="auto"/>
            <w:bottom w:val="none" w:sz="0" w:space="0" w:color="auto"/>
            <w:right w:val="none" w:sz="0" w:space="0" w:color="auto"/>
          </w:divBdr>
        </w:div>
        <w:div w:id="488598101">
          <w:marLeft w:val="0"/>
          <w:marRight w:val="0"/>
          <w:marTop w:val="0"/>
          <w:marBottom w:val="0"/>
          <w:divBdr>
            <w:top w:val="none" w:sz="0" w:space="0" w:color="auto"/>
            <w:left w:val="none" w:sz="0" w:space="0" w:color="auto"/>
            <w:bottom w:val="none" w:sz="0" w:space="0" w:color="auto"/>
            <w:right w:val="none" w:sz="0" w:space="0" w:color="auto"/>
          </w:divBdr>
        </w:div>
        <w:div w:id="1884900645">
          <w:marLeft w:val="0"/>
          <w:marRight w:val="0"/>
          <w:marTop w:val="0"/>
          <w:marBottom w:val="0"/>
          <w:divBdr>
            <w:top w:val="none" w:sz="0" w:space="0" w:color="auto"/>
            <w:left w:val="none" w:sz="0" w:space="0" w:color="auto"/>
            <w:bottom w:val="none" w:sz="0" w:space="0" w:color="auto"/>
            <w:right w:val="none" w:sz="0" w:space="0" w:color="auto"/>
          </w:divBdr>
        </w:div>
        <w:div w:id="307520025">
          <w:marLeft w:val="0"/>
          <w:marRight w:val="0"/>
          <w:marTop w:val="0"/>
          <w:marBottom w:val="0"/>
          <w:divBdr>
            <w:top w:val="none" w:sz="0" w:space="0" w:color="auto"/>
            <w:left w:val="none" w:sz="0" w:space="0" w:color="auto"/>
            <w:bottom w:val="none" w:sz="0" w:space="0" w:color="auto"/>
            <w:right w:val="none" w:sz="0" w:space="0" w:color="auto"/>
          </w:divBdr>
        </w:div>
        <w:div w:id="272908871">
          <w:marLeft w:val="0"/>
          <w:marRight w:val="0"/>
          <w:marTop w:val="0"/>
          <w:marBottom w:val="0"/>
          <w:divBdr>
            <w:top w:val="none" w:sz="0" w:space="0" w:color="auto"/>
            <w:left w:val="none" w:sz="0" w:space="0" w:color="auto"/>
            <w:bottom w:val="none" w:sz="0" w:space="0" w:color="auto"/>
            <w:right w:val="none" w:sz="0" w:space="0" w:color="auto"/>
          </w:divBdr>
        </w:div>
        <w:div w:id="1121845470">
          <w:marLeft w:val="0"/>
          <w:marRight w:val="0"/>
          <w:marTop w:val="0"/>
          <w:marBottom w:val="0"/>
          <w:divBdr>
            <w:top w:val="none" w:sz="0" w:space="0" w:color="auto"/>
            <w:left w:val="none" w:sz="0" w:space="0" w:color="auto"/>
            <w:bottom w:val="none" w:sz="0" w:space="0" w:color="auto"/>
            <w:right w:val="none" w:sz="0" w:space="0" w:color="auto"/>
          </w:divBdr>
        </w:div>
        <w:div w:id="1410345356">
          <w:marLeft w:val="0"/>
          <w:marRight w:val="0"/>
          <w:marTop w:val="0"/>
          <w:marBottom w:val="0"/>
          <w:divBdr>
            <w:top w:val="none" w:sz="0" w:space="0" w:color="auto"/>
            <w:left w:val="none" w:sz="0" w:space="0" w:color="auto"/>
            <w:bottom w:val="none" w:sz="0" w:space="0" w:color="auto"/>
            <w:right w:val="none" w:sz="0" w:space="0" w:color="auto"/>
          </w:divBdr>
        </w:div>
        <w:div w:id="44915032">
          <w:marLeft w:val="0"/>
          <w:marRight w:val="0"/>
          <w:marTop w:val="0"/>
          <w:marBottom w:val="0"/>
          <w:divBdr>
            <w:top w:val="none" w:sz="0" w:space="0" w:color="auto"/>
            <w:left w:val="none" w:sz="0" w:space="0" w:color="auto"/>
            <w:bottom w:val="none" w:sz="0" w:space="0" w:color="auto"/>
            <w:right w:val="none" w:sz="0" w:space="0" w:color="auto"/>
          </w:divBdr>
        </w:div>
        <w:div w:id="797377928">
          <w:marLeft w:val="0"/>
          <w:marRight w:val="0"/>
          <w:marTop w:val="0"/>
          <w:marBottom w:val="0"/>
          <w:divBdr>
            <w:top w:val="none" w:sz="0" w:space="0" w:color="auto"/>
            <w:left w:val="none" w:sz="0" w:space="0" w:color="auto"/>
            <w:bottom w:val="none" w:sz="0" w:space="0" w:color="auto"/>
            <w:right w:val="none" w:sz="0" w:space="0" w:color="auto"/>
          </w:divBdr>
        </w:div>
      </w:divsChild>
    </w:div>
    <w:div w:id="957881409">
      <w:bodyDiv w:val="1"/>
      <w:marLeft w:val="0"/>
      <w:marRight w:val="0"/>
      <w:marTop w:val="0"/>
      <w:marBottom w:val="0"/>
      <w:divBdr>
        <w:top w:val="none" w:sz="0" w:space="0" w:color="auto"/>
        <w:left w:val="none" w:sz="0" w:space="0" w:color="auto"/>
        <w:bottom w:val="none" w:sz="0" w:space="0" w:color="auto"/>
        <w:right w:val="none" w:sz="0" w:space="0" w:color="auto"/>
      </w:divBdr>
      <w:divsChild>
        <w:div w:id="1855534522">
          <w:marLeft w:val="0"/>
          <w:marRight w:val="0"/>
          <w:marTop w:val="0"/>
          <w:marBottom w:val="0"/>
          <w:divBdr>
            <w:top w:val="none" w:sz="0" w:space="0" w:color="auto"/>
            <w:left w:val="none" w:sz="0" w:space="0" w:color="auto"/>
            <w:bottom w:val="none" w:sz="0" w:space="0" w:color="auto"/>
            <w:right w:val="none" w:sz="0" w:space="0" w:color="auto"/>
          </w:divBdr>
          <w:divsChild>
            <w:div w:id="1030422551">
              <w:marLeft w:val="0"/>
              <w:marRight w:val="0"/>
              <w:marTop w:val="0"/>
              <w:marBottom w:val="0"/>
              <w:divBdr>
                <w:top w:val="none" w:sz="0" w:space="0" w:color="auto"/>
                <w:left w:val="none" w:sz="0" w:space="0" w:color="auto"/>
                <w:bottom w:val="none" w:sz="0" w:space="0" w:color="auto"/>
                <w:right w:val="none" w:sz="0" w:space="0" w:color="auto"/>
              </w:divBdr>
              <w:divsChild>
                <w:div w:id="1640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330">
      <w:bodyDiv w:val="1"/>
      <w:marLeft w:val="0"/>
      <w:marRight w:val="0"/>
      <w:marTop w:val="0"/>
      <w:marBottom w:val="0"/>
      <w:divBdr>
        <w:top w:val="none" w:sz="0" w:space="0" w:color="auto"/>
        <w:left w:val="none" w:sz="0" w:space="0" w:color="auto"/>
        <w:bottom w:val="none" w:sz="0" w:space="0" w:color="auto"/>
        <w:right w:val="none" w:sz="0" w:space="0" w:color="auto"/>
      </w:divBdr>
      <w:divsChild>
        <w:div w:id="825517956">
          <w:marLeft w:val="0"/>
          <w:marRight w:val="0"/>
          <w:marTop w:val="0"/>
          <w:marBottom w:val="0"/>
          <w:divBdr>
            <w:top w:val="none" w:sz="0" w:space="0" w:color="auto"/>
            <w:left w:val="none" w:sz="0" w:space="0" w:color="auto"/>
            <w:bottom w:val="none" w:sz="0" w:space="0" w:color="auto"/>
            <w:right w:val="none" w:sz="0" w:space="0" w:color="auto"/>
          </w:divBdr>
          <w:divsChild>
            <w:div w:id="1088035379">
              <w:marLeft w:val="0"/>
              <w:marRight w:val="0"/>
              <w:marTop w:val="0"/>
              <w:marBottom w:val="0"/>
              <w:divBdr>
                <w:top w:val="none" w:sz="0" w:space="0" w:color="auto"/>
                <w:left w:val="none" w:sz="0" w:space="0" w:color="auto"/>
                <w:bottom w:val="none" w:sz="0" w:space="0" w:color="auto"/>
                <w:right w:val="none" w:sz="0" w:space="0" w:color="auto"/>
              </w:divBdr>
              <w:divsChild>
                <w:div w:id="1322003951">
                  <w:marLeft w:val="0"/>
                  <w:marRight w:val="0"/>
                  <w:marTop w:val="0"/>
                  <w:marBottom w:val="0"/>
                  <w:divBdr>
                    <w:top w:val="none" w:sz="0" w:space="0" w:color="auto"/>
                    <w:left w:val="none" w:sz="0" w:space="0" w:color="auto"/>
                    <w:bottom w:val="none" w:sz="0" w:space="0" w:color="auto"/>
                    <w:right w:val="none" w:sz="0" w:space="0" w:color="auto"/>
                  </w:divBdr>
                  <w:divsChild>
                    <w:div w:id="810369090">
                      <w:marLeft w:val="0"/>
                      <w:marRight w:val="0"/>
                      <w:marTop w:val="0"/>
                      <w:marBottom w:val="0"/>
                      <w:divBdr>
                        <w:top w:val="none" w:sz="0" w:space="0" w:color="auto"/>
                        <w:left w:val="none" w:sz="0" w:space="0" w:color="auto"/>
                        <w:bottom w:val="none" w:sz="0" w:space="0" w:color="auto"/>
                        <w:right w:val="none" w:sz="0" w:space="0" w:color="auto"/>
                      </w:divBdr>
                    </w:div>
                    <w:div w:id="1060176516">
                      <w:marLeft w:val="0"/>
                      <w:marRight w:val="0"/>
                      <w:marTop w:val="0"/>
                      <w:marBottom w:val="0"/>
                      <w:divBdr>
                        <w:top w:val="none" w:sz="0" w:space="0" w:color="auto"/>
                        <w:left w:val="none" w:sz="0" w:space="0" w:color="auto"/>
                        <w:bottom w:val="none" w:sz="0" w:space="0" w:color="auto"/>
                        <w:right w:val="none" w:sz="0" w:space="0" w:color="auto"/>
                      </w:divBdr>
                    </w:div>
                    <w:div w:id="2062290319">
                      <w:marLeft w:val="0"/>
                      <w:marRight w:val="0"/>
                      <w:marTop w:val="0"/>
                      <w:marBottom w:val="0"/>
                      <w:divBdr>
                        <w:top w:val="none" w:sz="0" w:space="0" w:color="auto"/>
                        <w:left w:val="none" w:sz="0" w:space="0" w:color="auto"/>
                        <w:bottom w:val="none" w:sz="0" w:space="0" w:color="auto"/>
                        <w:right w:val="none" w:sz="0" w:space="0" w:color="auto"/>
                      </w:divBdr>
                    </w:div>
                    <w:div w:id="893538995">
                      <w:marLeft w:val="0"/>
                      <w:marRight w:val="0"/>
                      <w:marTop w:val="0"/>
                      <w:marBottom w:val="0"/>
                      <w:divBdr>
                        <w:top w:val="none" w:sz="0" w:space="0" w:color="auto"/>
                        <w:left w:val="none" w:sz="0" w:space="0" w:color="auto"/>
                        <w:bottom w:val="none" w:sz="0" w:space="0" w:color="auto"/>
                        <w:right w:val="none" w:sz="0" w:space="0" w:color="auto"/>
                      </w:divBdr>
                    </w:div>
                    <w:div w:id="10820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5532">
      <w:bodyDiv w:val="1"/>
      <w:marLeft w:val="0"/>
      <w:marRight w:val="0"/>
      <w:marTop w:val="0"/>
      <w:marBottom w:val="0"/>
      <w:divBdr>
        <w:top w:val="none" w:sz="0" w:space="0" w:color="auto"/>
        <w:left w:val="none" w:sz="0" w:space="0" w:color="auto"/>
        <w:bottom w:val="none" w:sz="0" w:space="0" w:color="auto"/>
        <w:right w:val="none" w:sz="0" w:space="0" w:color="auto"/>
      </w:divBdr>
      <w:divsChild>
        <w:div w:id="1734696559">
          <w:marLeft w:val="0"/>
          <w:marRight w:val="0"/>
          <w:marTop w:val="0"/>
          <w:marBottom w:val="0"/>
          <w:divBdr>
            <w:top w:val="none" w:sz="0" w:space="0" w:color="auto"/>
            <w:left w:val="none" w:sz="0" w:space="0" w:color="auto"/>
            <w:bottom w:val="none" w:sz="0" w:space="0" w:color="auto"/>
            <w:right w:val="none" w:sz="0" w:space="0" w:color="auto"/>
          </w:divBdr>
          <w:divsChild>
            <w:div w:id="6917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002">
      <w:bodyDiv w:val="1"/>
      <w:marLeft w:val="0"/>
      <w:marRight w:val="0"/>
      <w:marTop w:val="0"/>
      <w:marBottom w:val="0"/>
      <w:divBdr>
        <w:top w:val="none" w:sz="0" w:space="0" w:color="auto"/>
        <w:left w:val="none" w:sz="0" w:space="0" w:color="auto"/>
        <w:bottom w:val="none" w:sz="0" w:space="0" w:color="auto"/>
        <w:right w:val="none" w:sz="0" w:space="0" w:color="auto"/>
      </w:divBdr>
    </w:div>
    <w:div w:id="21193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076F-ED3A-4DC7-B33D-2847FC10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E5D31ADB</Template>
  <TotalTime>0</TotalTime>
  <Pages>11</Pages>
  <Words>5729</Words>
  <Characters>32656</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Providence Creek Academy</Company>
  <LinksUpToDate>false</LinksUpToDate>
  <CharactersWithSpaces>38309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Chuck.Taylor</dc:creator>
  <cp:lastModifiedBy>Audrey Erschen</cp:lastModifiedBy>
  <cp:revision>2</cp:revision>
  <cp:lastPrinted>2015-11-02T14:47:00Z</cp:lastPrinted>
  <dcterms:created xsi:type="dcterms:W3CDTF">2016-12-16T21:37:00Z</dcterms:created>
  <dcterms:modified xsi:type="dcterms:W3CDTF">2016-12-16T21:37:00Z</dcterms:modified>
</cp:coreProperties>
</file>